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E3" w:rsidRPr="002B490F" w:rsidRDefault="00BE49D3" w:rsidP="0001262D">
      <w:pPr>
        <w:jc w:val="center"/>
        <w:rPr>
          <w:rFonts w:ascii="Times New Roman" w:hAnsi="Times New Roman" w:cs="Times New Roman"/>
          <w:b/>
          <w:sz w:val="28"/>
        </w:rPr>
      </w:pPr>
      <w:r w:rsidRPr="002B490F">
        <w:rPr>
          <w:rFonts w:ascii="Times New Roman" w:hAnsi="Times New Roman" w:cs="Times New Roman"/>
          <w:b/>
          <w:sz w:val="28"/>
        </w:rPr>
        <w:t>РЕЗОЛЮЦИ</w:t>
      </w:r>
      <w:r w:rsidR="000F423B">
        <w:rPr>
          <w:rFonts w:ascii="Times New Roman" w:hAnsi="Times New Roman" w:cs="Times New Roman"/>
          <w:b/>
          <w:sz w:val="28"/>
        </w:rPr>
        <w:t>Я</w:t>
      </w:r>
      <w:r w:rsidRPr="002B490F">
        <w:rPr>
          <w:rFonts w:ascii="Times New Roman" w:hAnsi="Times New Roman" w:cs="Times New Roman"/>
          <w:b/>
          <w:sz w:val="28"/>
        </w:rPr>
        <w:t xml:space="preserve"> </w:t>
      </w:r>
      <w:r w:rsidR="0001262D">
        <w:rPr>
          <w:rFonts w:ascii="Times New Roman" w:hAnsi="Times New Roman" w:cs="Times New Roman"/>
          <w:b/>
          <w:sz w:val="28"/>
        </w:rPr>
        <w:br/>
      </w:r>
      <w:r w:rsidR="0001262D" w:rsidRPr="0001262D">
        <w:rPr>
          <w:rFonts w:ascii="Times New Roman" w:hAnsi="Times New Roman" w:cs="Times New Roman"/>
          <w:b/>
          <w:sz w:val="28"/>
        </w:rPr>
        <w:t xml:space="preserve">VIII Всероссийского молодежного форума </w:t>
      </w:r>
      <w:r w:rsidR="00BE6B21">
        <w:rPr>
          <w:rFonts w:ascii="Times New Roman" w:hAnsi="Times New Roman" w:cs="Times New Roman"/>
          <w:b/>
          <w:sz w:val="28"/>
        </w:rPr>
        <w:br/>
      </w:r>
      <w:r w:rsidR="0001262D" w:rsidRPr="0001262D">
        <w:rPr>
          <w:rFonts w:ascii="Times New Roman" w:hAnsi="Times New Roman" w:cs="Times New Roman"/>
          <w:b/>
          <w:sz w:val="28"/>
        </w:rPr>
        <w:t>«Ломаем стереотипы: работа в АПК – престижно, надежно, перспективно!»</w:t>
      </w:r>
    </w:p>
    <w:p w:rsidR="002001E3" w:rsidRPr="002B490F" w:rsidRDefault="002001E3" w:rsidP="009A3A26">
      <w:pPr>
        <w:ind w:firstLine="709"/>
        <w:rPr>
          <w:rFonts w:ascii="Times New Roman" w:hAnsi="Times New Roman" w:cs="Times New Roman"/>
          <w:sz w:val="28"/>
        </w:rPr>
      </w:pPr>
    </w:p>
    <w:p w:rsidR="00BE49D3" w:rsidRPr="002B490F" w:rsidRDefault="00BE49D3" w:rsidP="009A3A26">
      <w:pPr>
        <w:ind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В условиях у</w:t>
      </w:r>
      <w:r w:rsidR="00D13FE0">
        <w:rPr>
          <w:rFonts w:ascii="Times New Roman" w:hAnsi="Times New Roman" w:cs="Times New Roman"/>
          <w:sz w:val="28"/>
        </w:rPr>
        <w:t>силения глобальной конкуренции</w:t>
      </w:r>
      <w:r w:rsidRPr="002B490F">
        <w:rPr>
          <w:rFonts w:ascii="Times New Roman" w:hAnsi="Times New Roman" w:cs="Times New Roman"/>
          <w:sz w:val="28"/>
        </w:rPr>
        <w:t xml:space="preserve"> повышение национальной конкурентоспособности становится безальтернативным </w:t>
      </w:r>
      <w:r w:rsidR="00951903" w:rsidRPr="002B490F">
        <w:rPr>
          <w:rFonts w:ascii="Times New Roman" w:hAnsi="Times New Roman" w:cs="Times New Roman"/>
          <w:sz w:val="28"/>
        </w:rPr>
        <w:t xml:space="preserve">направлением развития российской экономики и </w:t>
      </w:r>
      <w:r w:rsidR="00F36FCA" w:rsidRPr="002B490F">
        <w:rPr>
          <w:rFonts w:ascii="Times New Roman" w:hAnsi="Times New Roman" w:cs="Times New Roman"/>
          <w:sz w:val="28"/>
        </w:rPr>
        <w:t>решения,</w:t>
      </w:r>
      <w:r w:rsidR="00951903" w:rsidRPr="002B490F">
        <w:rPr>
          <w:rFonts w:ascii="Times New Roman" w:hAnsi="Times New Roman" w:cs="Times New Roman"/>
          <w:sz w:val="28"/>
        </w:rPr>
        <w:t xml:space="preserve"> стоящих перед страной социально-экономических задач.</w:t>
      </w:r>
    </w:p>
    <w:p w:rsidR="00D13FE0" w:rsidRDefault="00D13FE0" w:rsidP="00D13FE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951903" w:rsidRPr="002B490F">
        <w:rPr>
          <w:rFonts w:ascii="Times New Roman" w:hAnsi="Times New Roman" w:cs="Times New Roman"/>
          <w:sz w:val="28"/>
        </w:rPr>
        <w:t xml:space="preserve">беспечение внутреннего рынка страны качественным </w:t>
      </w:r>
      <w:r w:rsidR="002B490F">
        <w:rPr>
          <w:rFonts w:ascii="Times New Roman" w:hAnsi="Times New Roman" w:cs="Times New Roman"/>
          <w:sz w:val="28"/>
        </w:rPr>
        <w:br/>
      </w:r>
      <w:r w:rsidR="00951903" w:rsidRPr="002B490F">
        <w:rPr>
          <w:rFonts w:ascii="Times New Roman" w:hAnsi="Times New Roman" w:cs="Times New Roman"/>
          <w:sz w:val="28"/>
        </w:rPr>
        <w:t>и доступным для населения продовольствием и существенное усиление позиций России на мировых рынках – очень важный шаг в будущее.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этих условиях необходима подготовка квалифицированных специалистов, способных не только эффективно решать практические задачи в социальной сфере села, </w:t>
      </w:r>
      <w:r>
        <w:rPr>
          <w:rFonts w:ascii="Times New Roman" w:hAnsi="Times New Roman"/>
          <w:bCs/>
          <w:sz w:val="28"/>
          <w:szCs w:val="28"/>
        </w:rPr>
        <w:br/>
        <w:t>но и осознающие свою ответственность за развитие малой Родины.</w:t>
      </w:r>
    </w:p>
    <w:p w:rsidR="008D49EA" w:rsidRPr="002B490F" w:rsidRDefault="000A39B2" w:rsidP="009A3A2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сожалению, н</w:t>
      </w:r>
      <w:r w:rsidR="00440292" w:rsidRPr="002B490F">
        <w:rPr>
          <w:rFonts w:ascii="Times New Roman" w:hAnsi="Times New Roman" w:cs="Times New Roman"/>
          <w:sz w:val="28"/>
        </w:rPr>
        <w:t xml:space="preserve">еравные условия жизни </w:t>
      </w:r>
      <w:r w:rsidR="008D49EA" w:rsidRPr="002B490F">
        <w:rPr>
          <w:rFonts w:ascii="Times New Roman" w:hAnsi="Times New Roman" w:cs="Times New Roman"/>
          <w:sz w:val="28"/>
        </w:rPr>
        <w:t xml:space="preserve">и труда жителей села и города формируют у современной молодежи стереотипы, которые зачастую </w:t>
      </w:r>
      <w:r>
        <w:rPr>
          <w:rFonts w:ascii="Times New Roman" w:hAnsi="Times New Roman" w:cs="Times New Roman"/>
          <w:sz w:val="28"/>
        </w:rPr>
        <w:br/>
      </w:r>
      <w:r w:rsidR="008D49EA" w:rsidRPr="002B490F">
        <w:rPr>
          <w:rFonts w:ascii="Times New Roman" w:hAnsi="Times New Roman" w:cs="Times New Roman"/>
          <w:sz w:val="28"/>
        </w:rPr>
        <w:t xml:space="preserve">не позволяют сделать выбор в пользу аграрной профессии. Образ сельского хозяйства ассоциируется с тяжелым, низкооплачиваемым трудом и устаревшей техникой. </w:t>
      </w:r>
    </w:p>
    <w:p w:rsidR="00AD7155" w:rsidRPr="002B490F" w:rsidRDefault="008D49EA" w:rsidP="009A3A26">
      <w:pPr>
        <w:ind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Между тем, участники форума отмечают развити</w:t>
      </w:r>
      <w:r w:rsidR="00266738">
        <w:rPr>
          <w:rFonts w:ascii="Times New Roman" w:hAnsi="Times New Roman" w:cs="Times New Roman"/>
          <w:sz w:val="28"/>
        </w:rPr>
        <w:t>е</w:t>
      </w:r>
      <w:r w:rsidRPr="002B490F">
        <w:rPr>
          <w:rFonts w:ascii="Times New Roman" w:hAnsi="Times New Roman" w:cs="Times New Roman"/>
          <w:sz w:val="28"/>
        </w:rPr>
        <w:t xml:space="preserve"> предпринимательс</w:t>
      </w:r>
      <w:r w:rsidR="00266738">
        <w:rPr>
          <w:rFonts w:ascii="Times New Roman" w:hAnsi="Times New Roman" w:cs="Times New Roman"/>
          <w:sz w:val="28"/>
        </w:rPr>
        <w:t>кой активности</w:t>
      </w:r>
      <w:r w:rsidRPr="002B490F">
        <w:rPr>
          <w:rFonts w:ascii="Times New Roman" w:hAnsi="Times New Roman" w:cs="Times New Roman"/>
          <w:sz w:val="28"/>
        </w:rPr>
        <w:t xml:space="preserve"> в </w:t>
      </w:r>
      <w:r w:rsidR="00AD7155" w:rsidRPr="002B490F">
        <w:rPr>
          <w:rFonts w:ascii="Times New Roman" w:hAnsi="Times New Roman" w:cs="Times New Roman"/>
          <w:sz w:val="28"/>
        </w:rPr>
        <w:t>агропромышленном комплексе.</w:t>
      </w:r>
      <w:r w:rsidR="00266738">
        <w:rPr>
          <w:rFonts w:ascii="Times New Roman" w:hAnsi="Times New Roman" w:cs="Times New Roman"/>
          <w:sz w:val="28"/>
        </w:rPr>
        <w:t xml:space="preserve"> Средний уровень заработной платы в сфере сельского хозяйства в 2016 году составил примерно 19 000 рублей.</w:t>
      </w:r>
      <w:r w:rsidR="00AD7155" w:rsidRPr="002B490F">
        <w:rPr>
          <w:rFonts w:ascii="Times New Roman" w:hAnsi="Times New Roman" w:cs="Times New Roman"/>
          <w:sz w:val="28"/>
        </w:rPr>
        <w:t xml:space="preserve"> </w:t>
      </w:r>
      <w:r w:rsidR="00266738">
        <w:rPr>
          <w:rFonts w:ascii="Times New Roman" w:hAnsi="Times New Roman" w:cs="Times New Roman"/>
          <w:sz w:val="28"/>
        </w:rPr>
        <w:br/>
      </w:r>
      <w:r w:rsidR="00AD7155" w:rsidRPr="002B490F">
        <w:rPr>
          <w:rFonts w:ascii="Times New Roman" w:hAnsi="Times New Roman" w:cs="Times New Roman"/>
          <w:sz w:val="28"/>
        </w:rPr>
        <w:t xml:space="preserve">В 2015 году совокупный объем выданных кредитных ресурсов </w:t>
      </w:r>
      <w:r w:rsidR="00266738">
        <w:rPr>
          <w:rFonts w:ascii="Times New Roman" w:hAnsi="Times New Roman" w:cs="Times New Roman"/>
          <w:sz w:val="28"/>
        </w:rPr>
        <w:br/>
      </w:r>
      <w:r w:rsidR="009645D9">
        <w:rPr>
          <w:rFonts w:ascii="Times New Roman" w:hAnsi="Times New Roman" w:cs="Times New Roman"/>
          <w:sz w:val="28"/>
        </w:rPr>
        <w:t>на</w:t>
      </w:r>
      <w:r w:rsidR="00AD7155" w:rsidRPr="002B490F">
        <w:rPr>
          <w:rFonts w:ascii="Times New Roman" w:hAnsi="Times New Roman" w:cs="Times New Roman"/>
          <w:sz w:val="28"/>
        </w:rPr>
        <w:t xml:space="preserve"> агропромышленный комплекс составил 1 трлн. 130 млрд. рублей. Более 2 100 крестьянских (фермерских) хозяйств оформили в собственность около 660 тыс. га земель сельскохозяйственного назначения.</w:t>
      </w:r>
      <w:r w:rsidR="0026673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6738" w:rsidRPr="002B490F">
        <w:rPr>
          <w:rFonts w:ascii="Times New Roman" w:hAnsi="Times New Roman" w:cs="Times New Roman"/>
          <w:sz w:val="28"/>
        </w:rPr>
        <w:t>Сельхозтоваропроизводители</w:t>
      </w:r>
      <w:proofErr w:type="spellEnd"/>
      <w:r w:rsidR="00266738" w:rsidRPr="002B490F">
        <w:rPr>
          <w:rFonts w:ascii="Times New Roman" w:hAnsi="Times New Roman" w:cs="Times New Roman"/>
          <w:sz w:val="28"/>
        </w:rPr>
        <w:t xml:space="preserve"> активизировали работу по технической и технологической модернизации своего производства.</w:t>
      </w:r>
      <w:r w:rsidR="00266738">
        <w:rPr>
          <w:rFonts w:ascii="Times New Roman" w:hAnsi="Times New Roman" w:cs="Times New Roman"/>
          <w:sz w:val="28"/>
        </w:rPr>
        <w:t xml:space="preserve"> Молодые специалисты и молодые семьи имеют возможность получить государственную поддержку на приобретение жилья в сельской местности, в ряде регионов действуют так называемые «</w:t>
      </w:r>
      <w:r w:rsidR="009645D9">
        <w:rPr>
          <w:rFonts w:ascii="Times New Roman" w:hAnsi="Times New Roman" w:cs="Times New Roman"/>
          <w:sz w:val="28"/>
        </w:rPr>
        <w:t>подъемные</w:t>
      </w:r>
      <w:r w:rsidR="00266738">
        <w:rPr>
          <w:rFonts w:ascii="Times New Roman" w:hAnsi="Times New Roman" w:cs="Times New Roman"/>
          <w:sz w:val="28"/>
        </w:rPr>
        <w:t>».</w:t>
      </w:r>
      <w:r w:rsidR="00AD7155" w:rsidRPr="002B490F">
        <w:rPr>
          <w:rFonts w:ascii="Times New Roman" w:hAnsi="Times New Roman" w:cs="Times New Roman"/>
          <w:sz w:val="28"/>
        </w:rPr>
        <w:t xml:space="preserve"> </w:t>
      </w:r>
    </w:p>
    <w:p w:rsidR="00AD7155" w:rsidRPr="002B490F" w:rsidRDefault="00AD7155" w:rsidP="009A3A26">
      <w:pPr>
        <w:ind w:firstLine="709"/>
        <w:rPr>
          <w:rFonts w:ascii="Times New Roman" w:hAnsi="Times New Roman" w:cs="Times New Roman"/>
          <w:bCs/>
          <w:sz w:val="28"/>
        </w:rPr>
      </w:pPr>
      <w:r w:rsidRPr="002B490F">
        <w:rPr>
          <w:rFonts w:ascii="Times New Roman" w:hAnsi="Times New Roman" w:cs="Times New Roman"/>
          <w:bCs/>
          <w:sz w:val="28"/>
        </w:rPr>
        <w:t>Вырос охват газификации сельского жилищного фонда почти до 60%. Постепенно вводятся в эксплуатацию новые автомобильные дороги в сельской местности и малых городах.</w:t>
      </w:r>
      <w:r w:rsidR="003E36B4" w:rsidRPr="002B490F">
        <w:rPr>
          <w:rFonts w:ascii="Times New Roman" w:hAnsi="Times New Roman" w:cs="Times New Roman"/>
          <w:bCs/>
          <w:sz w:val="28"/>
        </w:rPr>
        <w:t xml:space="preserve"> Государственную поддержку получают проекты </w:t>
      </w:r>
      <w:r w:rsidR="002B490F">
        <w:rPr>
          <w:rFonts w:ascii="Times New Roman" w:hAnsi="Times New Roman" w:cs="Times New Roman"/>
          <w:bCs/>
          <w:sz w:val="28"/>
        </w:rPr>
        <w:br/>
      </w:r>
      <w:r w:rsidR="003E36B4" w:rsidRPr="002B490F">
        <w:rPr>
          <w:rFonts w:ascii="Times New Roman" w:hAnsi="Times New Roman" w:cs="Times New Roman"/>
          <w:bCs/>
          <w:sz w:val="28"/>
        </w:rPr>
        <w:t>по созданию и обустройству зон отдыха, спортивных и детских игровых площадок, сохранению и восстановлению природных ландшафтов, историко-культурных памятников, поддержке национальных культурных традиций, народных промыслов и ремесел.</w:t>
      </w:r>
    </w:p>
    <w:p w:rsidR="003E36B4" w:rsidRDefault="003E36B4" w:rsidP="009A3A26">
      <w:pPr>
        <w:ind w:firstLine="709"/>
        <w:rPr>
          <w:rFonts w:ascii="Times New Roman" w:hAnsi="Times New Roman" w:cs="Times New Roman"/>
          <w:bCs/>
          <w:sz w:val="28"/>
        </w:rPr>
      </w:pPr>
      <w:r w:rsidRPr="002B490F">
        <w:rPr>
          <w:rFonts w:ascii="Times New Roman" w:hAnsi="Times New Roman" w:cs="Times New Roman"/>
          <w:bCs/>
          <w:sz w:val="28"/>
        </w:rPr>
        <w:t xml:space="preserve">Современное российское сельское хозяйство – одно из главных направлений обеспечения российского лидерства на мировом рынке </w:t>
      </w:r>
      <w:r w:rsidRPr="002B490F">
        <w:rPr>
          <w:rFonts w:ascii="Times New Roman" w:hAnsi="Times New Roman" w:cs="Times New Roman"/>
          <w:bCs/>
          <w:sz w:val="28"/>
          <w:lang w:val="en-US"/>
        </w:rPr>
        <w:t>XXI</w:t>
      </w:r>
      <w:r w:rsidRPr="002B490F">
        <w:rPr>
          <w:rFonts w:ascii="Times New Roman" w:hAnsi="Times New Roman" w:cs="Times New Roman"/>
          <w:bCs/>
          <w:sz w:val="28"/>
        </w:rPr>
        <w:t xml:space="preserve"> века. Аграрии своей жизнестойкостью и самоотверженным трудом заслужили право на особую заботу со стороны всех ветвей власти. </w:t>
      </w:r>
    </w:p>
    <w:p w:rsidR="00266738" w:rsidRDefault="00266738" w:rsidP="009A3A26">
      <w:pPr>
        <w:ind w:firstLine="709"/>
        <w:rPr>
          <w:rFonts w:ascii="Times New Roman" w:hAnsi="Times New Roman" w:cs="Times New Roman"/>
          <w:bCs/>
          <w:sz w:val="28"/>
        </w:rPr>
      </w:pPr>
    </w:p>
    <w:p w:rsidR="00266738" w:rsidRDefault="00266738" w:rsidP="009A3A26">
      <w:pPr>
        <w:ind w:firstLine="709"/>
        <w:rPr>
          <w:rFonts w:ascii="Times New Roman" w:hAnsi="Times New Roman" w:cs="Times New Roman"/>
          <w:bCs/>
          <w:sz w:val="28"/>
        </w:rPr>
      </w:pPr>
    </w:p>
    <w:p w:rsidR="00266738" w:rsidRPr="002B490F" w:rsidRDefault="00266738" w:rsidP="009A3A26">
      <w:pPr>
        <w:ind w:firstLine="709"/>
        <w:rPr>
          <w:rFonts w:ascii="Times New Roman" w:hAnsi="Times New Roman" w:cs="Times New Roman"/>
          <w:bCs/>
          <w:sz w:val="28"/>
        </w:rPr>
      </w:pPr>
    </w:p>
    <w:p w:rsidR="008D49EA" w:rsidRPr="002B490F" w:rsidRDefault="008D49EA" w:rsidP="009A3A26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/>
          <w:color w:val="000000"/>
          <w:sz w:val="28"/>
        </w:rPr>
      </w:pPr>
      <w:r w:rsidRPr="002B490F">
        <w:rPr>
          <w:rFonts w:ascii="Times New Roman" w:hAnsi="Times New Roman" w:cs="Times New Roman"/>
          <w:b/>
          <w:color w:val="000000"/>
          <w:sz w:val="28"/>
        </w:rPr>
        <w:lastRenderedPageBreak/>
        <w:t>Обменявшись мнениями в ходе работы Форума, участники считают целесообразным внести следующие предложения в</w:t>
      </w:r>
      <w:r w:rsidR="005F7B5D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2B490F">
        <w:rPr>
          <w:rFonts w:ascii="Times New Roman" w:hAnsi="Times New Roman" w:cs="Times New Roman"/>
          <w:b/>
          <w:color w:val="000000"/>
          <w:sz w:val="28"/>
        </w:rPr>
        <w:t xml:space="preserve">федеральные </w:t>
      </w:r>
      <w:r w:rsidR="002B490F">
        <w:rPr>
          <w:rFonts w:ascii="Times New Roman" w:hAnsi="Times New Roman" w:cs="Times New Roman"/>
          <w:b/>
          <w:color w:val="000000"/>
          <w:sz w:val="28"/>
        </w:rPr>
        <w:br/>
      </w:r>
      <w:r w:rsidRPr="002B490F">
        <w:rPr>
          <w:rFonts w:ascii="Times New Roman" w:hAnsi="Times New Roman" w:cs="Times New Roman"/>
          <w:b/>
          <w:color w:val="000000"/>
          <w:sz w:val="28"/>
        </w:rPr>
        <w:t xml:space="preserve">и региональные органы </w:t>
      </w:r>
      <w:r w:rsidRPr="002B490F">
        <w:rPr>
          <w:rFonts w:ascii="Times New Roman" w:hAnsi="Times New Roman" w:cs="Times New Roman"/>
          <w:b/>
          <w:sz w:val="28"/>
        </w:rPr>
        <w:t>государственной власти</w:t>
      </w:r>
      <w:r w:rsidRPr="002B490F">
        <w:rPr>
          <w:rFonts w:ascii="Times New Roman" w:hAnsi="Times New Roman" w:cs="Times New Roman"/>
          <w:b/>
          <w:color w:val="000000"/>
          <w:sz w:val="28"/>
        </w:rPr>
        <w:t xml:space="preserve">: </w:t>
      </w:r>
    </w:p>
    <w:p w:rsidR="006C153D" w:rsidRPr="006B6C8B" w:rsidRDefault="006C153D" w:rsidP="006B6C8B">
      <w:pPr>
        <w:widowControl/>
        <w:shd w:val="clear" w:color="auto" w:fill="FFFFFF" w:themeFill="background1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="00310D6B" w:rsidRPr="006B6C8B">
        <w:rPr>
          <w:rFonts w:ascii="Times New Roman" w:hAnsi="Times New Roman" w:cs="Times New Roman"/>
          <w:color w:val="000000"/>
          <w:sz w:val="28"/>
          <w:lang w:eastAsia="ru-RU"/>
        </w:rPr>
        <w:t>содействовать реализации мероприятий, направленных на развитие системы среднего профессионального образования и профессионального обучения для обеспечения кадровой потребности предприятий агропромышленного комплекса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;</w:t>
      </w:r>
    </w:p>
    <w:p w:rsidR="00F86A74" w:rsidRPr="006B6C8B" w:rsidRDefault="00F86A74" w:rsidP="009A3A26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- развивать систему переподготовки кадров и повышения квалификации работников агропромышленного комплекса;</w:t>
      </w:r>
    </w:p>
    <w:p w:rsidR="00F86A74" w:rsidRPr="006B6C8B" w:rsidRDefault="00F86A74" w:rsidP="009A3A26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укрепить финансовую поддержку сельскохозяйственных вузов, особенно по части капитального ремонта и приобретения оборудования; </w:t>
      </w:r>
    </w:p>
    <w:p w:rsidR="00F86A74" w:rsidRPr="006B6C8B" w:rsidRDefault="00F86A74" w:rsidP="009A3A26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улучшать 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доступность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образовательны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, медицински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, культурно-досуговы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, спортивны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, социальны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>х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учреждени</w:t>
      </w:r>
      <w:r w:rsidR="007F2017">
        <w:rPr>
          <w:rFonts w:ascii="Times New Roman" w:hAnsi="Times New Roman" w:cs="Times New Roman"/>
          <w:color w:val="000000"/>
          <w:sz w:val="28"/>
          <w:lang w:eastAsia="ru-RU"/>
        </w:rPr>
        <w:t xml:space="preserve">й для </w:t>
      </w:r>
      <w:r w:rsidR="007F2017" w:rsidRPr="006B6C8B">
        <w:rPr>
          <w:rFonts w:ascii="Times New Roman" w:hAnsi="Times New Roman" w:cs="Times New Roman"/>
          <w:color w:val="000000"/>
          <w:sz w:val="28"/>
          <w:lang w:eastAsia="ru-RU"/>
        </w:rPr>
        <w:t>сельских жителей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;</w:t>
      </w:r>
    </w:p>
    <w:p w:rsidR="006C153D" w:rsidRPr="006B6C8B" w:rsidRDefault="00F86A74" w:rsidP="009A3A26">
      <w:pPr>
        <w:widowControl/>
        <w:shd w:val="clear" w:color="auto" w:fill="FFFFFF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оказывать поддержку деятельности некоммерческих организаций, направленную на развитие сельских территорий, самореализацию молодежи </w:t>
      </w:r>
      <w:r w:rsidR="002B490F" w:rsidRPr="006B6C8B">
        <w:rPr>
          <w:rFonts w:ascii="Times New Roman" w:hAnsi="Times New Roman" w:cs="Times New Roman"/>
          <w:color w:val="000000"/>
          <w:sz w:val="28"/>
          <w:lang w:eastAsia="ru-RU"/>
        </w:rPr>
        <w:br/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на селе и пропаганду здорового образа жизни среди сельского населения</w:t>
      </w:r>
      <w:r w:rsidR="00E63314" w:rsidRPr="006B6C8B">
        <w:rPr>
          <w:rFonts w:ascii="Times New Roman" w:hAnsi="Times New Roman" w:cs="Times New Roman"/>
          <w:color w:val="000000"/>
          <w:sz w:val="28"/>
          <w:lang w:eastAsia="ru-RU"/>
        </w:rPr>
        <w:t>;</w:t>
      </w:r>
    </w:p>
    <w:p w:rsidR="007A7C7B" w:rsidRPr="006B6C8B" w:rsidRDefault="007A7C7B" w:rsidP="006B6C8B">
      <w:pPr>
        <w:widowControl/>
        <w:shd w:val="clear" w:color="auto" w:fill="FFFFFF" w:themeFill="background1"/>
        <w:suppressAutoHyphens w:val="0"/>
        <w:ind w:firstLine="709"/>
        <w:rPr>
          <w:rFonts w:ascii="Times New Roman" w:hAnsi="Times New Roman" w:cs="Times New Roman"/>
          <w:color w:val="000000"/>
          <w:sz w:val="28"/>
          <w:lang w:eastAsia="ru-RU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="00CB37FE" w:rsidRPr="006B6C8B">
        <w:rPr>
          <w:rFonts w:ascii="Times New Roman" w:hAnsi="Times New Roman" w:cs="Times New Roman"/>
          <w:color w:val="000000"/>
          <w:sz w:val="28"/>
          <w:lang w:eastAsia="ru-RU"/>
        </w:rPr>
        <w:t>поддерживать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эффективны</w:t>
      </w:r>
      <w:r w:rsidR="00E63314" w:rsidRPr="006B6C8B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рыночно</w:t>
      </w:r>
      <w:r w:rsidR="00F86A74" w:rsidRPr="006B6C8B"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ориентированны</w:t>
      </w:r>
      <w:r w:rsidR="00E63314" w:rsidRPr="006B6C8B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сельскохозяйственны</w:t>
      </w:r>
      <w:r w:rsidR="00E63314" w:rsidRPr="006B6C8B">
        <w:rPr>
          <w:rFonts w:ascii="Times New Roman" w:hAnsi="Times New Roman" w:cs="Times New Roman"/>
          <w:color w:val="000000"/>
          <w:sz w:val="28"/>
          <w:lang w:eastAsia="ru-RU"/>
        </w:rPr>
        <w:t>е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 организаци</w:t>
      </w:r>
      <w:r w:rsidR="00E63314" w:rsidRPr="006B6C8B">
        <w:rPr>
          <w:rFonts w:ascii="Times New Roman" w:hAnsi="Times New Roman" w:cs="Times New Roman"/>
          <w:color w:val="000000"/>
          <w:sz w:val="28"/>
          <w:lang w:eastAsia="ru-RU"/>
        </w:rPr>
        <w:t>и</w:t>
      </w: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>, различных видов кооперации;</w:t>
      </w:r>
      <w:r w:rsidR="009A3A26" w:rsidRPr="006B6C8B">
        <w:rPr>
          <w:rFonts w:ascii="Times New Roman" w:hAnsi="Times New Roman" w:cs="Times New Roman"/>
          <w:color w:val="000000"/>
          <w:sz w:val="28"/>
          <w:lang w:eastAsia="ru-RU"/>
        </w:rPr>
        <w:t> </w:t>
      </w:r>
    </w:p>
    <w:p w:rsidR="00581F36" w:rsidRPr="006B6C8B" w:rsidRDefault="00581F36" w:rsidP="00581F36">
      <w:pPr>
        <w:ind w:firstLine="708"/>
        <w:rPr>
          <w:rFonts w:ascii="Times New Roman" w:hAnsi="Times New Roman"/>
          <w:sz w:val="28"/>
          <w:szCs w:val="28"/>
        </w:rPr>
      </w:pPr>
      <w:r w:rsidRPr="006B6C8B">
        <w:rPr>
          <w:rFonts w:ascii="Times New Roman" w:hAnsi="Times New Roman" w:cs="Times New Roman"/>
          <w:color w:val="000000"/>
          <w:sz w:val="28"/>
          <w:lang w:eastAsia="ru-RU"/>
        </w:rPr>
        <w:t xml:space="preserve">- </w:t>
      </w:r>
      <w:r w:rsidRPr="006B6C8B">
        <w:rPr>
          <w:rFonts w:ascii="Times New Roman" w:hAnsi="Times New Roman"/>
          <w:sz w:val="28"/>
          <w:szCs w:val="28"/>
        </w:rPr>
        <w:t>внес</w:t>
      </w:r>
      <w:r w:rsidR="007F2017">
        <w:rPr>
          <w:rFonts w:ascii="Times New Roman" w:hAnsi="Times New Roman"/>
          <w:sz w:val="28"/>
          <w:szCs w:val="28"/>
        </w:rPr>
        <w:t>ти</w:t>
      </w:r>
      <w:r w:rsidRPr="006B6C8B">
        <w:rPr>
          <w:rFonts w:ascii="Times New Roman" w:hAnsi="Times New Roman"/>
          <w:sz w:val="28"/>
          <w:szCs w:val="28"/>
        </w:rPr>
        <w:t xml:space="preserve"> изменени</w:t>
      </w:r>
      <w:r w:rsidR="007F2017">
        <w:rPr>
          <w:rFonts w:ascii="Times New Roman" w:hAnsi="Times New Roman"/>
          <w:sz w:val="28"/>
          <w:szCs w:val="28"/>
        </w:rPr>
        <w:t>я</w:t>
      </w:r>
      <w:r w:rsidRPr="006B6C8B">
        <w:rPr>
          <w:rFonts w:ascii="Times New Roman" w:hAnsi="Times New Roman"/>
          <w:sz w:val="28"/>
          <w:szCs w:val="28"/>
        </w:rPr>
        <w:t xml:space="preserve"> в критерии отбора региональных программ поддержки начинающих фермеров, а так же в требования по отбору семейных животноводческих ферм относительно единственного места трудоустройства заявителя, предусмотрев ограничения по месту трудоустройства гражданам осуществляющий иной вид предпринимательства и (или) осуществляющим работу, которая может вызвать конфликт интересов;</w:t>
      </w:r>
    </w:p>
    <w:p w:rsidR="008D49EA" w:rsidRPr="006B6C8B" w:rsidRDefault="0015693E" w:rsidP="006B6C8B">
      <w:pPr>
        <w:shd w:val="clear" w:color="auto" w:fill="FFFFFF" w:themeFill="background1"/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6B6C8B">
        <w:rPr>
          <w:rFonts w:ascii="Times New Roman" w:hAnsi="Times New Roman" w:cs="Times New Roman"/>
          <w:sz w:val="28"/>
        </w:rPr>
        <w:t xml:space="preserve">- </w:t>
      </w:r>
      <w:r w:rsidR="00CB37FE" w:rsidRPr="006B6C8B">
        <w:rPr>
          <w:rFonts w:ascii="Times New Roman" w:hAnsi="Times New Roman" w:cs="Times New Roman"/>
          <w:sz w:val="28"/>
        </w:rPr>
        <w:t>внести изменения в нормативно-правовые акты для обеспечения возможности наделения статусом «</w:t>
      </w:r>
      <w:proofErr w:type="spellStart"/>
      <w:r w:rsidR="00CB37FE" w:rsidRPr="006B6C8B">
        <w:rPr>
          <w:rFonts w:ascii="Times New Roman" w:hAnsi="Times New Roman" w:cs="Times New Roman"/>
          <w:sz w:val="28"/>
        </w:rPr>
        <w:t>сельхозтоваропроизводитель</w:t>
      </w:r>
      <w:proofErr w:type="spellEnd"/>
      <w:r w:rsidR="00CB37FE" w:rsidRPr="006B6C8B">
        <w:rPr>
          <w:rFonts w:ascii="Times New Roman" w:hAnsi="Times New Roman" w:cs="Times New Roman"/>
          <w:sz w:val="28"/>
        </w:rPr>
        <w:t>» образовательных организаций или их отдельных структурных подразделений, ведущих подготовку кадров для агропромышленного комплекса;</w:t>
      </w:r>
    </w:p>
    <w:p w:rsidR="008D49EA" w:rsidRPr="006B6C8B" w:rsidRDefault="0015693E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6B6C8B">
        <w:rPr>
          <w:rFonts w:ascii="Times New Roman" w:hAnsi="Times New Roman" w:cs="Times New Roman"/>
          <w:sz w:val="28"/>
        </w:rPr>
        <w:t xml:space="preserve">- </w:t>
      </w:r>
      <w:r w:rsidR="008D49EA" w:rsidRPr="006B6C8B">
        <w:rPr>
          <w:rFonts w:ascii="Times New Roman" w:hAnsi="Times New Roman" w:cs="Times New Roman"/>
          <w:sz w:val="28"/>
        </w:rPr>
        <w:t xml:space="preserve">предусмотреть систему льгот (или иных налоговых механизмов) </w:t>
      </w:r>
      <w:r w:rsidR="002B490F" w:rsidRPr="006B6C8B">
        <w:rPr>
          <w:rFonts w:ascii="Times New Roman" w:hAnsi="Times New Roman" w:cs="Times New Roman"/>
          <w:sz w:val="28"/>
        </w:rPr>
        <w:br/>
      </w:r>
      <w:r w:rsidR="008D49EA" w:rsidRPr="006B6C8B">
        <w:rPr>
          <w:rFonts w:ascii="Times New Roman" w:hAnsi="Times New Roman" w:cs="Times New Roman"/>
          <w:sz w:val="28"/>
        </w:rPr>
        <w:t>для обеспечения процессов закупок образовательными учреждениями расходных материалов, используемых в процессе практического обучения: ГСМ, семян, удобрений, химикатов и т.д.;</w:t>
      </w:r>
    </w:p>
    <w:p w:rsidR="008D49EA" w:rsidRPr="002B490F" w:rsidRDefault="0015693E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6B6C8B">
        <w:rPr>
          <w:rFonts w:ascii="Times New Roman" w:hAnsi="Times New Roman" w:cs="Times New Roman"/>
          <w:sz w:val="28"/>
        </w:rPr>
        <w:t xml:space="preserve">- </w:t>
      </w:r>
      <w:r w:rsidR="00AC72DE" w:rsidRPr="006B6C8B">
        <w:rPr>
          <w:rFonts w:ascii="Times New Roman" w:hAnsi="Times New Roman" w:cs="Times New Roman"/>
          <w:sz w:val="28"/>
        </w:rPr>
        <w:t xml:space="preserve">предусмотреть приоритетное право на получение государственной поддержки в рамках отраслевых программ для предприятий, участвующих </w:t>
      </w:r>
      <w:r w:rsidR="001C1898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AC72DE" w:rsidRPr="006B6C8B">
        <w:rPr>
          <w:rFonts w:ascii="Times New Roman" w:hAnsi="Times New Roman" w:cs="Times New Roman"/>
          <w:sz w:val="28"/>
        </w:rPr>
        <w:t xml:space="preserve">в подготовке кадров для агропромышленного комплекса </w:t>
      </w:r>
      <w:r w:rsidR="007F2017">
        <w:rPr>
          <w:rFonts w:ascii="Times New Roman" w:hAnsi="Times New Roman" w:cs="Times New Roman"/>
          <w:sz w:val="28"/>
        </w:rPr>
        <w:br/>
      </w:r>
      <w:r w:rsidR="00AC72DE" w:rsidRPr="006B6C8B">
        <w:rPr>
          <w:rFonts w:ascii="Times New Roman" w:hAnsi="Times New Roman" w:cs="Times New Roman"/>
          <w:sz w:val="28"/>
        </w:rPr>
        <w:t>в сотрудничестве с образовательными организациями</w:t>
      </w:r>
      <w:r w:rsidR="008D49EA" w:rsidRPr="006B6C8B">
        <w:rPr>
          <w:rFonts w:ascii="Times New Roman" w:hAnsi="Times New Roman" w:cs="Times New Roman"/>
          <w:sz w:val="28"/>
        </w:rPr>
        <w:t>;</w:t>
      </w:r>
    </w:p>
    <w:p w:rsidR="008D49EA" w:rsidRPr="002B490F" w:rsidRDefault="0015693E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 xml:space="preserve">- </w:t>
      </w:r>
      <w:r w:rsidR="008D49EA" w:rsidRPr="002B490F">
        <w:rPr>
          <w:rFonts w:ascii="Times New Roman" w:hAnsi="Times New Roman" w:cs="Times New Roman"/>
          <w:sz w:val="28"/>
        </w:rPr>
        <w:t xml:space="preserve">рассмотреть возможность разработки отдельной долгосрочной целевой </w:t>
      </w:r>
      <w:r w:rsidR="002132B3">
        <w:rPr>
          <w:rFonts w:ascii="Times New Roman" w:hAnsi="Times New Roman" w:cs="Times New Roman"/>
          <w:sz w:val="28"/>
        </w:rPr>
        <w:t>меж</w:t>
      </w:r>
      <w:r w:rsidR="008D49EA" w:rsidRPr="002B490F">
        <w:rPr>
          <w:rFonts w:ascii="Times New Roman" w:hAnsi="Times New Roman" w:cs="Times New Roman"/>
          <w:sz w:val="28"/>
        </w:rPr>
        <w:t xml:space="preserve">ведомственной программы закрепления </w:t>
      </w:r>
      <w:r w:rsidR="002132B3">
        <w:rPr>
          <w:rFonts w:ascii="Times New Roman" w:hAnsi="Times New Roman" w:cs="Times New Roman"/>
          <w:sz w:val="28"/>
        </w:rPr>
        <w:t>молодых специалистов на селе</w:t>
      </w:r>
      <w:r w:rsidR="008D49EA" w:rsidRPr="002B490F">
        <w:rPr>
          <w:rFonts w:ascii="Times New Roman" w:hAnsi="Times New Roman" w:cs="Times New Roman"/>
          <w:sz w:val="28"/>
        </w:rPr>
        <w:t>, предусматривающую выплаты «подъемных»</w:t>
      </w:r>
      <w:r w:rsidR="002132B3">
        <w:rPr>
          <w:rFonts w:ascii="Times New Roman" w:hAnsi="Times New Roman" w:cs="Times New Roman"/>
          <w:sz w:val="28"/>
        </w:rPr>
        <w:t xml:space="preserve"> свободных от подоходного налога, а также </w:t>
      </w:r>
      <w:r w:rsidR="008D49EA" w:rsidRPr="002B490F">
        <w:rPr>
          <w:rFonts w:ascii="Times New Roman" w:hAnsi="Times New Roman" w:cs="Times New Roman"/>
          <w:sz w:val="28"/>
        </w:rPr>
        <w:t>упрощенн</w:t>
      </w:r>
      <w:r w:rsidR="002132B3">
        <w:rPr>
          <w:rFonts w:ascii="Times New Roman" w:hAnsi="Times New Roman" w:cs="Times New Roman"/>
          <w:sz w:val="28"/>
        </w:rPr>
        <w:t>ое выделение земельных участков</w:t>
      </w:r>
      <w:r w:rsidR="008D49EA" w:rsidRPr="002B490F">
        <w:rPr>
          <w:rFonts w:ascii="Times New Roman" w:hAnsi="Times New Roman" w:cs="Times New Roman"/>
          <w:sz w:val="28"/>
        </w:rPr>
        <w:t>;</w:t>
      </w:r>
    </w:p>
    <w:p w:rsidR="008D49EA" w:rsidRPr="002B490F" w:rsidRDefault="0015693E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 xml:space="preserve">- </w:t>
      </w:r>
      <w:r w:rsidR="008D49EA" w:rsidRPr="002B490F">
        <w:rPr>
          <w:rFonts w:ascii="Times New Roman" w:hAnsi="Times New Roman" w:cs="Times New Roman"/>
          <w:sz w:val="28"/>
        </w:rPr>
        <w:t xml:space="preserve">создавать бизнес-инкубаторы и технопарки (при наличии </w:t>
      </w:r>
      <w:r w:rsidR="002B490F">
        <w:rPr>
          <w:rFonts w:ascii="Times New Roman" w:hAnsi="Times New Roman" w:cs="Times New Roman"/>
          <w:sz w:val="28"/>
        </w:rPr>
        <w:br/>
      </w:r>
      <w:r w:rsidR="008D49EA" w:rsidRPr="002B490F">
        <w:rPr>
          <w:rFonts w:ascii="Times New Roman" w:hAnsi="Times New Roman" w:cs="Times New Roman"/>
          <w:sz w:val="28"/>
        </w:rPr>
        <w:t>уже построенных активнее получать статус резидента) для коммерциализации результатов научно-исследовательской деятельности молодых ученых</w:t>
      </w:r>
      <w:r w:rsidR="00D16FE4" w:rsidRPr="002B490F">
        <w:rPr>
          <w:rFonts w:ascii="Times New Roman" w:hAnsi="Times New Roman" w:cs="Times New Roman"/>
          <w:sz w:val="28"/>
        </w:rPr>
        <w:t xml:space="preserve"> </w:t>
      </w:r>
      <w:r w:rsidR="008D49EA" w:rsidRPr="002B490F">
        <w:rPr>
          <w:rFonts w:ascii="Times New Roman" w:hAnsi="Times New Roman" w:cs="Times New Roman"/>
          <w:sz w:val="28"/>
        </w:rPr>
        <w:t>аграрных учебных заведений</w:t>
      </w:r>
      <w:r w:rsidR="00D16FE4" w:rsidRPr="002B490F">
        <w:rPr>
          <w:rFonts w:ascii="Times New Roman" w:hAnsi="Times New Roman" w:cs="Times New Roman"/>
          <w:sz w:val="28"/>
        </w:rPr>
        <w:t xml:space="preserve"> </w:t>
      </w:r>
      <w:r w:rsidR="008D49EA" w:rsidRPr="002B490F">
        <w:rPr>
          <w:rFonts w:ascii="Times New Roman" w:hAnsi="Times New Roman" w:cs="Times New Roman"/>
          <w:sz w:val="28"/>
        </w:rPr>
        <w:t xml:space="preserve">и специалистов, занимающихся инновационными </w:t>
      </w:r>
      <w:r w:rsidR="008D49EA" w:rsidRPr="002B490F">
        <w:rPr>
          <w:rFonts w:ascii="Times New Roman" w:hAnsi="Times New Roman" w:cs="Times New Roman"/>
          <w:sz w:val="28"/>
        </w:rPr>
        <w:lastRenderedPageBreak/>
        <w:t>технологиями в сфере АПК;</w:t>
      </w:r>
    </w:p>
    <w:p w:rsidR="008D49EA" w:rsidRPr="002B490F" w:rsidRDefault="0015693E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 xml:space="preserve">- </w:t>
      </w:r>
      <w:r w:rsidR="008D49EA" w:rsidRPr="002B490F">
        <w:rPr>
          <w:rFonts w:ascii="Times New Roman" w:hAnsi="Times New Roman" w:cs="Times New Roman"/>
          <w:sz w:val="28"/>
        </w:rPr>
        <w:t xml:space="preserve">поддерживать и развивать на федеральных и региональных </w:t>
      </w:r>
      <w:r w:rsidR="002B490F">
        <w:rPr>
          <w:rFonts w:ascii="Times New Roman" w:hAnsi="Times New Roman" w:cs="Times New Roman"/>
          <w:sz w:val="28"/>
        </w:rPr>
        <w:br/>
      </w:r>
      <w:r w:rsidR="008D49EA" w:rsidRPr="002B490F">
        <w:rPr>
          <w:rFonts w:ascii="Times New Roman" w:hAnsi="Times New Roman" w:cs="Times New Roman"/>
          <w:sz w:val="28"/>
        </w:rPr>
        <w:t>теле- и радиоканалах циклы передач, направленные на популяризацию аграрного образования и сельско</w:t>
      </w:r>
      <w:r w:rsidR="005A0044" w:rsidRPr="002B490F">
        <w:rPr>
          <w:rFonts w:ascii="Times New Roman" w:hAnsi="Times New Roman" w:cs="Times New Roman"/>
          <w:sz w:val="28"/>
        </w:rPr>
        <w:t>го образа жизни среди молодежи;</w:t>
      </w:r>
    </w:p>
    <w:p w:rsidR="002B490F" w:rsidRDefault="005A0044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hd w:val="clear" w:color="auto" w:fill="FFFFFF"/>
        </w:rPr>
      </w:pPr>
      <w:r w:rsidRPr="002B490F">
        <w:rPr>
          <w:rFonts w:ascii="Times New Roman" w:hAnsi="Times New Roman" w:cs="Times New Roman"/>
          <w:sz w:val="28"/>
        </w:rPr>
        <w:t xml:space="preserve">- </w:t>
      </w:r>
      <w:r w:rsidRPr="002B490F">
        <w:rPr>
          <w:rStyle w:val="apple-converted-space"/>
          <w:sz w:val="28"/>
          <w:shd w:val="clear" w:color="auto" w:fill="FFFFFF"/>
        </w:rPr>
        <w:t> </w:t>
      </w:r>
      <w:r w:rsidRPr="002B490F">
        <w:rPr>
          <w:rFonts w:ascii="Times New Roman" w:hAnsi="Times New Roman" w:cs="Times New Roman"/>
          <w:sz w:val="28"/>
          <w:shd w:val="clear" w:color="auto" w:fill="FFFFFF"/>
        </w:rPr>
        <w:t xml:space="preserve">рассмотреть возможность организации конкурса программ развития деятельности студенческих объединений в образовательных учреждениях, подведомственных Министерству сельского хозяйства Российской Федерации, </w:t>
      </w:r>
      <w:r w:rsidR="002B490F">
        <w:rPr>
          <w:rFonts w:ascii="Times New Roman" w:hAnsi="Times New Roman" w:cs="Times New Roman"/>
          <w:sz w:val="28"/>
          <w:shd w:val="clear" w:color="auto" w:fill="FFFFFF"/>
        </w:rPr>
        <w:br/>
      </w:r>
      <w:r w:rsidRPr="002B490F">
        <w:rPr>
          <w:rFonts w:ascii="Times New Roman" w:hAnsi="Times New Roman" w:cs="Times New Roman"/>
          <w:sz w:val="28"/>
          <w:shd w:val="clear" w:color="auto" w:fill="FFFFFF"/>
        </w:rPr>
        <w:t>с выделением денежных субсидий на</w:t>
      </w:r>
      <w:r w:rsidR="009645D9">
        <w:rPr>
          <w:rFonts w:ascii="Times New Roman" w:hAnsi="Times New Roman" w:cs="Times New Roman"/>
          <w:sz w:val="28"/>
          <w:shd w:val="clear" w:color="auto" w:fill="FFFFFF"/>
        </w:rPr>
        <w:t xml:space="preserve"> их</w:t>
      </w:r>
      <w:r w:rsidRPr="002B490F">
        <w:rPr>
          <w:rFonts w:ascii="Times New Roman" w:hAnsi="Times New Roman" w:cs="Times New Roman"/>
          <w:sz w:val="28"/>
          <w:shd w:val="clear" w:color="auto" w:fill="FFFFFF"/>
        </w:rPr>
        <w:t xml:space="preserve"> реализацию</w:t>
      </w:r>
      <w:r w:rsidR="002B490F">
        <w:rPr>
          <w:rFonts w:ascii="Times New Roman" w:hAnsi="Times New Roman" w:cs="Times New Roman"/>
          <w:sz w:val="28"/>
          <w:shd w:val="clear" w:color="auto" w:fill="FFFFFF"/>
        </w:rPr>
        <w:t xml:space="preserve">; </w:t>
      </w:r>
    </w:p>
    <w:p w:rsidR="002B490F" w:rsidRDefault="002B490F" w:rsidP="0015693E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- вводить в образовательную программу вузов и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</w:rPr>
        <w:t>ссузо</w:t>
      </w:r>
      <w:r w:rsidR="005F7B5D">
        <w:rPr>
          <w:rFonts w:ascii="Times New Roman" w:hAnsi="Times New Roman" w:cs="Times New Roman"/>
          <w:sz w:val="28"/>
          <w:shd w:val="clear" w:color="auto" w:fill="FFFFFF"/>
        </w:rPr>
        <w:t>в</w:t>
      </w:r>
      <w:proofErr w:type="spellEnd"/>
      <w:r w:rsidR="005F7B5D">
        <w:rPr>
          <w:rFonts w:ascii="Times New Roman" w:hAnsi="Times New Roman" w:cs="Times New Roman"/>
          <w:sz w:val="28"/>
          <w:shd w:val="clear" w:color="auto" w:fill="FFFFFF"/>
        </w:rPr>
        <w:t xml:space="preserve"> факультативы </w:t>
      </w:r>
      <w:r w:rsidR="005F7B5D">
        <w:rPr>
          <w:rFonts w:ascii="Times New Roman" w:hAnsi="Times New Roman" w:cs="Times New Roman"/>
          <w:sz w:val="28"/>
          <w:shd w:val="clear" w:color="auto" w:fill="FFFFFF"/>
        </w:rPr>
        <w:br/>
        <w:t>по агробизнесу.</w:t>
      </w:r>
    </w:p>
    <w:p w:rsidR="0015693E" w:rsidRPr="005F7B5D" w:rsidRDefault="0015693E" w:rsidP="009A3A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49EA" w:rsidRPr="002B490F" w:rsidRDefault="008D49EA" w:rsidP="009A3A26">
      <w:pPr>
        <w:ind w:firstLine="709"/>
        <w:rPr>
          <w:rFonts w:ascii="Times New Roman" w:hAnsi="Times New Roman" w:cs="Times New Roman"/>
          <w:b/>
          <w:sz w:val="28"/>
        </w:rPr>
      </w:pPr>
      <w:r w:rsidRPr="002B490F">
        <w:rPr>
          <w:rFonts w:ascii="Times New Roman" w:hAnsi="Times New Roman" w:cs="Times New Roman"/>
          <w:b/>
          <w:sz w:val="28"/>
        </w:rPr>
        <w:t>Общероссийской молодежной общественной организации «Российский союз сельской молодежи» необходимо:</w:t>
      </w:r>
    </w:p>
    <w:p w:rsidR="007A7C7B" w:rsidRPr="002B490F" w:rsidRDefault="007A7C7B" w:rsidP="009A3A26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повышать престижность аграрных специальностей и работы на селе;</w:t>
      </w:r>
    </w:p>
    <w:p w:rsidR="007A7C7B" w:rsidRPr="002B490F" w:rsidRDefault="007A7C7B" w:rsidP="009A3A26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содействовать популяризации и распространению успешного опыта самореализации молодежи и молодых семей в сельской местности;</w:t>
      </w:r>
    </w:p>
    <w:p w:rsidR="007A7C7B" w:rsidRPr="002B490F" w:rsidRDefault="007A7C7B" w:rsidP="009A3A26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вести целенаправленную работу по распространению успешного передового опыта внедрения достижений аграрной науки в практическую деятельность предприятий;</w:t>
      </w:r>
    </w:p>
    <w:p w:rsidR="008D49EA" w:rsidRPr="002B490F" w:rsidRDefault="008D49EA" w:rsidP="009A3A26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содействовать трудоустройству молодежи и развитию профессиональных и предпринимательских навыков и инициатив;</w:t>
      </w:r>
    </w:p>
    <w:p w:rsidR="00CF28CB" w:rsidRPr="002B490F" w:rsidRDefault="008D49EA" w:rsidP="00455089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>проводить профессиональную ориент</w:t>
      </w:r>
      <w:r w:rsidR="00455089" w:rsidRPr="002B490F">
        <w:rPr>
          <w:rFonts w:ascii="Times New Roman" w:hAnsi="Times New Roman" w:cs="Times New Roman"/>
          <w:sz w:val="28"/>
        </w:rPr>
        <w:t>ацию учащейся сельской молодежи;</w:t>
      </w:r>
    </w:p>
    <w:p w:rsidR="00455089" w:rsidRPr="002B490F" w:rsidRDefault="00455089" w:rsidP="00455089">
      <w:pPr>
        <w:numPr>
          <w:ilvl w:val="0"/>
          <w:numId w:val="1"/>
        </w:numPr>
        <w:tabs>
          <w:tab w:val="left" w:pos="426"/>
        </w:tabs>
        <w:ind w:left="0" w:firstLine="709"/>
        <w:rPr>
          <w:rFonts w:ascii="Times New Roman" w:hAnsi="Times New Roman" w:cs="Times New Roman"/>
          <w:sz w:val="28"/>
        </w:rPr>
      </w:pPr>
      <w:r w:rsidRPr="002B490F">
        <w:rPr>
          <w:rFonts w:ascii="Times New Roman" w:hAnsi="Times New Roman" w:cs="Times New Roman"/>
          <w:sz w:val="28"/>
        </w:rPr>
        <w:t xml:space="preserve">развивать сеть местных отделений союза в сельской местности </w:t>
      </w:r>
      <w:r w:rsidR="002B490F">
        <w:rPr>
          <w:rFonts w:ascii="Times New Roman" w:hAnsi="Times New Roman" w:cs="Times New Roman"/>
          <w:sz w:val="28"/>
        </w:rPr>
        <w:br/>
      </w:r>
      <w:r w:rsidRPr="002B490F">
        <w:rPr>
          <w:rFonts w:ascii="Times New Roman" w:hAnsi="Times New Roman" w:cs="Times New Roman"/>
          <w:sz w:val="28"/>
        </w:rPr>
        <w:t>для повышения гражданской активности сельского населения.</w:t>
      </w:r>
    </w:p>
    <w:sectPr w:rsidR="00455089" w:rsidRPr="002B490F" w:rsidSect="005F7B5D">
      <w:pgSz w:w="11906" w:h="16838"/>
      <w:pgMar w:top="1276" w:right="707" w:bottom="127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DF" w:rsidRDefault="004866DF" w:rsidP="004866DF">
      <w:r>
        <w:separator/>
      </w:r>
    </w:p>
  </w:endnote>
  <w:endnote w:type="continuationSeparator" w:id="0">
    <w:p w:rsidR="004866DF" w:rsidRDefault="004866DF" w:rsidP="0048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DF" w:rsidRDefault="004866DF" w:rsidP="004866DF">
      <w:r>
        <w:separator/>
      </w:r>
    </w:p>
  </w:footnote>
  <w:footnote w:type="continuationSeparator" w:id="0">
    <w:p w:rsidR="004866DF" w:rsidRDefault="004866DF" w:rsidP="0048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867"/>
    <w:multiLevelType w:val="multilevel"/>
    <w:tmpl w:val="A8BA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75E96"/>
    <w:multiLevelType w:val="multilevel"/>
    <w:tmpl w:val="E5A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0035E"/>
    <w:multiLevelType w:val="multilevel"/>
    <w:tmpl w:val="C78E43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D"/>
    <w:rsid w:val="0001262D"/>
    <w:rsid w:val="000A39B2"/>
    <w:rsid w:val="000F423B"/>
    <w:rsid w:val="0015693E"/>
    <w:rsid w:val="001A3572"/>
    <w:rsid w:val="001C1898"/>
    <w:rsid w:val="002001E3"/>
    <w:rsid w:val="002132B3"/>
    <w:rsid w:val="002575CC"/>
    <w:rsid w:val="00266738"/>
    <w:rsid w:val="002B0B42"/>
    <w:rsid w:val="002B490F"/>
    <w:rsid w:val="00310D6B"/>
    <w:rsid w:val="00371176"/>
    <w:rsid w:val="0037672C"/>
    <w:rsid w:val="003E36B4"/>
    <w:rsid w:val="00440292"/>
    <w:rsid w:val="00455089"/>
    <w:rsid w:val="00455DDB"/>
    <w:rsid w:val="004866DF"/>
    <w:rsid w:val="00581F36"/>
    <w:rsid w:val="005A0044"/>
    <w:rsid w:val="005D762B"/>
    <w:rsid w:val="005F7B5D"/>
    <w:rsid w:val="006A303D"/>
    <w:rsid w:val="006B6C8B"/>
    <w:rsid w:val="006C153D"/>
    <w:rsid w:val="00750E40"/>
    <w:rsid w:val="007A7C7B"/>
    <w:rsid w:val="007F2017"/>
    <w:rsid w:val="008004C3"/>
    <w:rsid w:val="008B4E1D"/>
    <w:rsid w:val="008D49EA"/>
    <w:rsid w:val="008E278A"/>
    <w:rsid w:val="00951903"/>
    <w:rsid w:val="00963D1C"/>
    <w:rsid w:val="009645D9"/>
    <w:rsid w:val="009A3A26"/>
    <w:rsid w:val="00A141AC"/>
    <w:rsid w:val="00AC72DE"/>
    <w:rsid w:val="00AD7155"/>
    <w:rsid w:val="00B01340"/>
    <w:rsid w:val="00B5315B"/>
    <w:rsid w:val="00BE49D3"/>
    <w:rsid w:val="00BE6B21"/>
    <w:rsid w:val="00C64404"/>
    <w:rsid w:val="00C726DD"/>
    <w:rsid w:val="00CB37FE"/>
    <w:rsid w:val="00CF28CB"/>
    <w:rsid w:val="00D13FE0"/>
    <w:rsid w:val="00D16FE4"/>
    <w:rsid w:val="00D22634"/>
    <w:rsid w:val="00D303CF"/>
    <w:rsid w:val="00D52993"/>
    <w:rsid w:val="00E32DDF"/>
    <w:rsid w:val="00E63314"/>
    <w:rsid w:val="00E93846"/>
    <w:rsid w:val="00F36FCA"/>
    <w:rsid w:val="00F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0">
    <w:name w:val="Font Style150"/>
    <w:uiPriority w:val="99"/>
    <w:rsid w:val="008D49EA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7A7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C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C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B0B42"/>
  </w:style>
  <w:style w:type="paragraph" w:styleId="a6">
    <w:name w:val="header"/>
    <w:basedOn w:val="a"/>
    <w:link w:val="a7"/>
    <w:uiPriority w:val="99"/>
    <w:unhideWhenUsed/>
    <w:rsid w:val="00486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DF"/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86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DF"/>
    <w:rPr>
      <w:rFonts w:ascii="Arial" w:eastAsia="Times New Roman" w:hAnsi="Arial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A"/>
    <w:pPr>
      <w:widowControl w:val="0"/>
      <w:suppressAutoHyphens/>
      <w:spacing w:after="0" w:line="240" w:lineRule="auto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0">
    <w:name w:val="Font Style150"/>
    <w:uiPriority w:val="99"/>
    <w:rsid w:val="008D49EA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7A7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C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C7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B0B42"/>
  </w:style>
  <w:style w:type="paragraph" w:styleId="a6">
    <w:name w:val="header"/>
    <w:basedOn w:val="a"/>
    <w:link w:val="a7"/>
    <w:uiPriority w:val="99"/>
    <w:unhideWhenUsed/>
    <w:rsid w:val="004866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DF"/>
    <w:rPr>
      <w:rFonts w:ascii="Arial" w:eastAsia="Times New Roman" w:hAnsi="Arial" w:cs="Tahoma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866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DF"/>
    <w:rPr>
      <w:rFonts w:ascii="Arial" w:eastAsia="Times New Roman" w:hAnsi="Arial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Пекуровский</cp:lastModifiedBy>
  <cp:revision>26</cp:revision>
  <cp:lastPrinted>2016-10-04T18:40:00Z</cp:lastPrinted>
  <dcterms:created xsi:type="dcterms:W3CDTF">2016-10-02T10:31:00Z</dcterms:created>
  <dcterms:modified xsi:type="dcterms:W3CDTF">2016-10-18T13:04:00Z</dcterms:modified>
</cp:coreProperties>
</file>