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40" w:rsidRDefault="00320540" w:rsidP="0032054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Выступление Оглоблиной Ю.В.</w:t>
      </w:r>
    </w:p>
    <w:p w:rsidR="00320540" w:rsidRDefault="00320540" w:rsidP="0032054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на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3A3A3A"/>
          <w:sz w:val="22"/>
          <w:szCs w:val="22"/>
        </w:rPr>
        <w:t> </w:t>
      </w:r>
      <w:r>
        <w:rPr>
          <w:b/>
          <w:bCs/>
          <w:color w:val="000000"/>
          <w:sz w:val="27"/>
          <w:szCs w:val="27"/>
        </w:rPr>
        <w:t xml:space="preserve">совместное заседание Общественного совета при </w:t>
      </w:r>
      <w:proofErr w:type="spellStart"/>
      <w:r>
        <w:rPr>
          <w:b/>
          <w:bCs/>
          <w:color w:val="000000"/>
          <w:sz w:val="27"/>
          <w:szCs w:val="27"/>
        </w:rPr>
        <w:t>Минспорте</w:t>
      </w:r>
      <w:proofErr w:type="spellEnd"/>
      <w:r>
        <w:rPr>
          <w:b/>
          <w:bCs/>
          <w:color w:val="000000"/>
          <w:sz w:val="27"/>
          <w:szCs w:val="27"/>
        </w:rPr>
        <w:t xml:space="preserve"> России и Межведомственной комиссии по развитию физической культуры,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массового спорта и традиционных видов физической активности Совета</w:t>
      </w:r>
      <w:r w:rsidR="0031651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при Президенте Российской Федерации по развитию физической культуры и спорта</w:t>
      </w:r>
    </w:p>
    <w:p w:rsidR="00320540" w:rsidRDefault="00320540" w:rsidP="00320540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3A3A3A"/>
          <w:sz w:val="27"/>
          <w:szCs w:val="27"/>
        </w:rPr>
        <w:t>28</w:t>
      </w:r>
      <w:r>
        <w:rPr>
          <w:rStyle w:val="apple-converted-space"/>
          <w:i/>
          <w:iCs/>
          <w:color w:val="3A3A3A"/>
          <w:sz w:val="27"/>
          <w:szCs w:val="27"/>
        </w:rPr>
        <w:t> </w:t>
      </w:r>
      <w:r>
        <w:rPr>
          <w:i/>
          <w:iCs/>
          <w:color w:val="3A3A3A"/>
          <w:sz w:val="27"/>
          <w:szCs w:val="27"/>
        </w:rPr>
        <w:t>сентября, 14:00</w:t>
      </w:r>
    </w:p>
    <w:p w:rsidR="00320540" w:rsidRDefault="00320540" w:rsidP="00320540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Добрый день,</w:t>
      </w:r>
      <w:r>
        <w:rPr>
          <w:rStyle w:val="apple-converted-space"/>
          <w:color w:val="000000"/>
          <w:sz w:val="27"/>
          <w:szCs w:val="27"/>
        </w:rPr>
        <w:t> </w:t>
      </w:r>
      <w:r w:rsidR="00F61293">
        <w:rPr>
          <w:color w:val="000000"/>
          <w:sz w:val="27"/>
          <w:szCs w:val="27"/>
        </w:rPr>
        <w:t>уважаемый</w:t>
      </w:r>
      <w:r>
        <w:rPr>
          <w:color w:val="000000"/>
          <w:sz w:val="27"/>
          <w:szCs w:val="27"/>
        </w:rPr>
        <w:t xml:space="preserve"> Виталий Леонтьевич,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участники совместного заседания!</w:t>
      </w:r>
    </w:p>
    <w:p w:rsidR="00320540" w:rsidRDefault="00320540" w:rsidP="0031651C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Мы очень рады,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вопросы развития спорта на селе вынесли на совместное заседание Общественного совета и Межведомственной комиссии Совета при Президенте.</w:t>
      </w:r>
      <w:r>
        <w:rPr>
          <w:rStyle w:val="apple-converted-space"/>
          <w:color w:val="000000"/>
          <w:sz w:val="27"/>
          <w:szCs w:val="27"/>
        </w:rPr>
        <w:t> </w:t>
      </w:r>
      <w:r w:rsidR="0031651C">
        <w:rPr>
          <w:rStyle w:val="apple-converted-space"/>
          <w:color w:val="000000"/>
          <w:sz w:val="27"/>
          <w:szCs w:val="27"/>
        </w:rPr>
        <w:t>Мы</w:t>
      </w:r>
      <w:r>
        <w:rPr>
          <w:color w:val="000000"/>
          <w:sz w:val="27"/>
          <w:szCs w:val="27"/>
        </w:rPr>
        <w:t xml:space="preserve"> над</w:t>
      </w:r>
      <w:r w:rsidR="0031651C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е</w:t>
      </w:r>
      <w:r w:rsidR="0031651C">
        <w:rPr>
          <w:color w:val="000000"/>
          <w:sz w:val="27"/>
          <w:szCs w:val="27"/>
        </w:rPr>
        <w:t>мся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что </w:t>
      </w:r>
      <w:r w:rsidR="0031651C">
        <w:rPr>
          <w:color w:val="000000"/>
          <w:sz w:val="27"/>
          <w:szCs w:val="27"/>
        </w:rPr>
        <w:t>наши</w:t>
      </w:r>
      <w:r>
        <w:rPr>
          <w:color w:val="000000"/>
          <w:sz w:val="27"/>
          <w:szCs w:val="27"/>
        </w:rPr>
        <w:t xml:space="preserve"> предложения не останутся без внимания.</w:t>
      </w:r>
    </w:p>
    <w:p w:rsidR="00320540" w:rsidRDefault="00320540" w:rsidP="0031651C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Помимо итогов заседания нашей рабочей группы</w:t>
      </w:r>
      <w:r w:rsidR="0031651C"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считаю важным остановиться на предложениях,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которые к нам поступали </w:t>
      </w:r>
      <w:r w:rsidR="00C01D50">
        <w:rPr>
          <w:color w:val="000000"/>
          <w:sz w:val="27"/>
          <w:szCs w:val="27"/>
        </w:rPr>
        <w:t>при подготовке</w:t>
      </w:r>
      <w:r>
        <w:rPr>
          <w:color w:val="000000"/>
          <w:sz w:val="27"/>
          <w:szCs w:val="27"/>
        </w:rPr>
        <w:t xml:space="preserve"> к сегодняшнему мероприятию.</w:t>
      </w:r>
    </w:p>
    <w:p w:rsidR="00320540" w:rsidRDefault="00320540" w:rsidP="0031651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Безусловно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многие участники рабочей группы отмечают позитивные изменения в развитии спорта и физической культуры в муниципальных образованиях субъектов Российской Федерации</w:t>
      </w:r>
      <w:r>
        <w:rPr>
          <w:rFonts w:eastAsia="Arial Unicode MS"/>
          <w:color w:val="000000"/>
          <w:sz w:val="27"/>
          <w:szCs w:val="27"/>
        </w:rPr>
        <w:t>: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появились спортивные комплексы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стадионы с искусственным покрытием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бассейны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ледовые дворцы</w:t>
      </w:r>
      <w:r>
        <w:rPr>
          <w:rFonts w:eastAsia="Arial Unicode MS"/>
          <w:color w:val="000000"/>
          <w:sz w:val="27"/>
          <w:szCs w:val="27"/>
        </w:rPr>
        <w:t>.</w:t>
      </w:r>
      <w:r w:rsidR="0031651C">
        <w:rPr>
          <w:rFonts w:eastAsia="Arial Unicode MS"/>
          <w:color w:val="000000"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Значительно увеличилось количество проводимых спортивных состязаний</w:t>
      </w:r>
      <w:r>
        <w:rPr>
          <w:rFonts w:eastAsia="Arial Unicode MS"/>
          <w:color w:val="000000"/>
          <w:sz w:val="27"/>
          <w:szCs w:val="27"/>
        </w:rPr>
        <w:t>.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Можно посмотреть в статистических материалах и убедиться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что</w:t>
      </w:r>
      <w:r w:rsidR="0031651C">
        <w:rPr>
          <w:rFonts w:ascii="Arial Unicode MS" w:eastAsia="Arial Unicode MS" w:hAnsi="Arial Unicode MS" w:cs="Arial Unicode MS"/>
          <w:color w:val="000000"/>
          <w:sz w:val="27"/>
          <w:szCs w:val="27"/>
        </w:rPr>
        <w:t>,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 xml:space="preserve"> по сравнению с</w:t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7"/>
          <w:szCs w:val="27"/>
        </w:rPr>
        <w:t> </w:t>
      </w:r>
      <w:r>
        <w:rPr>
          <w:rFonts w:eastAsia="Arial Unicode MS"/>
          <w:color w:val="000000"/>
          <w:sz w:val="27"/>
          <w:szCs w:val="27"/>
        </w:rPr>
        <w:t>2000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годом</w:t>
      </w:r>
      <w:r w:rsidR="0031651C">
        <w:rPr>
          <w:rFonts w:ascii="Arial Unicode MS" w:eastAsia="Arial Unicode MS" w:hAnsi="Arial Unicode MS" w:cs="Arial Unicode MS"/>
          <w:color w:val="000000"/>
          <w:sz w:val="27"/>
          <w:szCs w:val="27"/>
        </w:rPr>
        <w:t>,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 xml:space="preserve"> у нас в сельской местности растет количество спортивных сооружений</w:t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7"/>
          <w:szCs w:val="27"/>
        </w:rPr>
        <w:t> </w:t>
      </w:r>
      <w:r>
        <w:rPr>
          <w:rFonts w:eastAsia="Arial Unicode MS"/>
          <w:color w:val="000000"/>
          <w:sz w:val="27"/>
          <w:szCs w:val="27"/>
        </w:rPr>
        <w:t>(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кроме спортивных залов</w:t>
      </w:r>
      <w:r>
        <w:rPr>
          <w:rFonts w:eastAsia="Arial Unicode MS"/>
          <w:color w:val="000000"/>
          <w:sz w:val="27"/>
          <w:szCs w:val="27"/>
        </w:rPr>
        <w:t>),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число штатных работников физической культуры</w:t>
      </w:r>
      <w:r>
        <w:rPr>
          <w:rFonts w:eastAsia="Arial Unicode MS"/>
          <w:color w:val="000000"/>
          <w:sz w:val="27"/>
          <w:szCs w:val="27"/>
        </w:rPr>
        <w:t>.</w:t>
      </w:r>
      <w:r>
        <w:rPr>
          <w:rStyle w:val="apple-converted-space"/>
          <w:rFonts w:eastAsia="Arial Unicode MS"/>
          <w:i/>
          <w:iCs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Но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к сожалению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положительных изменений не достаточно в масштабах нашей страны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учитывая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20C22"/>
          <w:sz w:val="27"/>
          <w:szCs w:val="27"/>
        </w:rPr>
        <w:t>что на селе постоянно проживает</w:t>
      </w:r>
      <w:r>
        <w:rPr>
          <w:rStyle w:val="apple-converted-space"/>
          <w:rFonts w:ascii="Arial Unicode MS" w:eastAsia="Arial Unicode MS" w:hAnsi="Arial Unicode MS" w:cs="Arial Unicode MS"/>
          <w:color w:val="020C22"/>
          <w:sz w:val="27"/>
          <w:szCs w:val="27"/>
        </w:rPr>
        <w:t> </w:t>
      </w:r>
      <w:r>
        <w:rPr>
          <w:rFonts w:eastAsia="Arial Unicode MS"/>
          <w:color w:val="020C22"/>
          <w:sz w:val="27"/>
          <w:szCs w:val="27"/>
        </w:rPr>
        <w:t>37</w:t>
      </w:r>
      <w:r>
        <w:rPr>
          <w:rStyle w:val="apple-converted-space"/>
          <w:rFonts w:eastAsia="Arial Unicode MS"/>
          <w:color w:val="020C22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20C22"/>
          <w:sz w:val="27"/>
          <w:szCs w:val="27"/>
        </w:rPr>
        <w:t>млн</w:t>
      </w:r>
      <w:r>
        <w:rPr>
          <w:rFonts w:eastAsia="Arial Unicode MS"/>
          <w:color w:val="020C22"/>
          <w:sz w:val="27"/>
          <w:szCs w:val="27"/>
        </w:rPr>
        <w:t>.</w:t>
      </w:r>
      <w:r>
        <w:rPr>
          <w:rStyle w:val="apple-converted-space"/>
          <w:rFonts w:eastAsia="Arial Unicode MS"/>
          <w:color w:val="020C22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20C22"/>
          <w:sz w:val="27"/>
          <w:szCs w:val="27"/>
        </w:rPr>
        <w:t>человек</w:t>
      </w:r>
      <w:r>
        <w:rPr>
          <w:rFonts w:eastAsia="Arial Unicode MS"/>
          <w:color w:val="020C22"/>
          <w:sz w:val="27"/>
          <w:szCs w:val="27"/>
        </w:rPr>
        <w:t>,</w:t>
      </w:r>
      <w:r>
        <w:rPr>
          <w:rStyle w:val="apple-converted-space"/>
          <w:rFonts w:eastAsia="Arial Unicode MS"/>
          <w:color w:val="020C22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20C22"/>
          <w:sz w:val="27"/>
          <w:szCs w:val="27"/>
        </w:rPr>
        <w:t>это</w:t>
      </w:r>
      <w:r>
        <w:rPr>
          <w:rStyle w:val="apple-converted-space"/>
          <w:rFonts w:ascii="Arial Unicode MS" w:eastAsia="Arial Unicode MS" w:hAnsi="Arial Unicode MS" w:cs="Arial Unicode MS"/>
          <w:color w:val="020C22"/>
          <w:sz w:val="27"/>
          <w:szCs w:val="27"/>
        </w:rPr>
        <w:t> </w:t>
      </w:r>
      <w:r>
        <w:rPr>
          <w:rFonts w:eastAsia="Arial Unicode MS"/>
          <w:color w:val="1E1E1E"/>
          <w:sz w:val="27"/>
          <w:szCs w:val="27"/>
        </w:rPr>
        <w:t>26%</w:t>
      </w:r>
      <w:r>
        <w:rPr>
          <w:rStyle w:val="apple-converted-space"/>
          <w:rFonts w:eastAsia="Arial Unicode MS"/>
          <w:color w:val="1E1E1E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1E1E1E"/>
          <w:sz w:val="27"/>
          <w:szCs w:val="27"/>
        </w:rPr>
        <w:t>общей численности населения России</w:t>
      </w:r>
      <w:r>
        <w:rPr>
          <w:rFonts w:eastAsia="Arial Unicode MS"/>
          <w:color w:val="020C22"/>
          <w:sz w:val="27"/>
          <w:szCs w:val="27"/>
        </w:rPr>
        <w:t>.</w:t>
      </w:r>
      <w:r>
        <w:rPr>
          <w:rStyle w:val="apple-converted-space"/>
          <w:rFonts w:eastAsia="Arial Unicode MS"/>
          <w:color w:val="020C22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20C22"/>
          <w:sz w:val="27"/>
          <w:szCs w:val="27"/>
        </w:rPr>
        <w:t>К сожалению</w:t>
      </w:r>
      <w:r>
        <w:rPr>
          <w:rFonts w:eastAsia="Arial Unicode MS"/>
          <w:color w:val="020C22"/>
          <w:sz w:val="27"/>
          <w:szCs w:val="27"/>
        </w:rPr>
        <w:t>,</w:t>
      </w:r>
      <w:r>
        <w:rPr>
          <w:rStyle w:val="apple-converted-space"/>
          <w:rFonts w:eastAsia="Arial Unicode MS"/>
          <w:color w:val="020C22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A"/>
          <w:sz w:val="27"/>
          <w:szCs w:val="27"/>
        </w:rPr>
        <w:t>отсутствует статистика по количеству спортивных залов и объектов</w:t>
      </w:r>
      <w:r>
        <w:rPr>
          <w:rFonts w:eastAsia="Arial Unicode MS"/>
          <w:color w:val="00000A"/>
          <w:sz w:val="27"/>
          <w:szCs w:val="27"/>
        </w:rPr>
        <w:t>,</w:t>
      </w:r>
      <w:r>
        <w:rPr>
          <w:rStyle w:val="apple-converted-space"/>
          <w:rFonts w:eastAsia="Arial Unicode MS"/>
          <w:color w:val="00000A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A"/>
          <w:sz w:val="27"/>
          <w:szCs w:val="27"/>
        </w:rPr>
        <w:t>которые находятся в аварийном состоянии</w:t>
      </w:r>
      <w:r>
        <w:rPr>
          <w:rFonts w:eastAsia="Arial Unicode MS"/>
          <w:color w:val="00000A"/>
          <w:sz w:val="27"/>
          <w:szCs w:val="27"/>
        </w:rPr>
        <w:t>,</w:t>
      </w:r>
      <w:r>
        <w:rPr>
          <w:rStyle w:val="apple-converted-space"/>
          <w:rFonts w:ascii="Arial Unicode MS" w:eastAsia="Arial Unicode MS" w:hAnsi="Arial Unicode MS" w:cs="Arial Unicode MS"/>
          <w:color w:val="00000A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A"/>
          <w:sz w:val="27"/>
          <w:szCs w:val="27"/>
        </w:rPr>
        <w:t>по потребности в них по стране</w:t>
      </w:r>
      <w:r>
        <w:rPr>
          <w:rFonts w:eastAsia="Arial Unicode MS"/>
          <w:color w:val="00000A"/>
          <w:sz w:val="27"/>
          <w:szCs w:val="27"/>
        </w:rPr>
        <w:t>,</w:t>
      </w:r>
      <w:r>
        <w:rPr>
          <w:rStyle w:val="apple-converted-space"/>
          <w:rFonts w:eastAsia="Arial Unicode MS"/>
          <w:color w:val="00000A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A"/>
          <w:sz w:val="27"/>
          <w:szCs w:val="27"/>
        </w:rPr>
        <w:t>по</w:t>
      </w:r>
      <w:r w:rsidR="0031651C">
        <w:rPr>
          <w:rFonts w:ascii="Arial Unicode MS" w:eastAsia="Arial Unicode MS" w:hAnsi="Arial Unicode MS" w:cs="Arial Unicode MS"/>
          <w:color w:val="00000A"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  <w:color w:val="00000A"/>
          <w:sz w:val="27"/>
          <w:szCs w:val="27"/>
        </w:rPr>
        <w:t>потребности в физкультурных работниках</w:t>
      </w:r>
      <w:r>
        <w:rPr>
          <w:rFonts w:eastAsia="Arial Unicode MS"/>
          <w:color w:val="00000A"/>
          <w:sz w:val="27"/>
          <w:szCs w:val="27"/>
        </w:rPr>
        <w:t>.</w:t>
      </w:r>
    </w:p>
    <w:p w:rsidR="00320540" w:rsidRDefault="00320540" w:rsidP="0031651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Также участники отметили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что спортивная инфраструктура улучшается в районных центрах</w:t>
      </w:r>
      <w:r w:rsidR="0031651C">
        <w:rPr>
          <w:rFonts w:ascii="Arial Unicode MS" w:eastAsia="Arial Unicode MS" w:hAnsi="Arial Unicode MS" w:cs="Arial Unicode MS"/>
          <w:color w:val="000000"/>
          <w:sz w:val="27"/>
          <w:szCs w:val="27"/>
        </w:rPr>
        <w:t>,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 xml:space="preserve"> и она зачастую доступна ребятам из близлежащих сел и деревень</w:t>
      </w:r>
      <w:r>
        <w:rPr>
          <w:rFonts w:eastAsia="Arial Unicode MS"/>
          <w:color w:val="000000"/>
          <w:sz w:val="27"/>
          <w:szCs w:val="27"/>
        </w:rPr>
        <w:t>,</w:t>
      </w:r>
      <w:r>
        <w:rPr>
          <w:rStyle w:val="apple-converted-space"/>
          <w:rFonts w:eastAsia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в отдаленных же населенных пунктах</w:t>
      </w:r>
      <w:r>
        <w:rPr>
          <w:rStyle w:val="apple-converted-space"/>
          <w:rFonts w:ascii="Arial Unicode MS" w:eastAsia="Arial Unicode MS" w:hAnsi="Arial Unicode MS" w:cs="Arial Unicode MS"/>
          <w:color w:val="000000"/>
          <w:sz w:val="27"/>
          <w:szCs w:val="27"/>
        </w:rPr>
        <w:t> 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>м</w:t>
      </w:r>
      <w:r w:rsidR="0031651C">
        <w:rPr>
          <w:rFonts w:ascii="Arial Unicode MS" w:eastAsia="Arial Unicode MS" w:hAnsi="Arial Unicode MS" w:cs="Arial Unicode MS"/>
          <w:color w:val="000000"/>
          <w:sz w:val="27"/>
          <w:szCs w:val="27"/>
        </w:rPr>
        <w:t>олодежь оторвана от возможности</w:t>
      </w:r>
      <w:r>
        <w:rPr>
          <w:rFonts w:ascii="Arial Unicode MS" w:eastAsia="Arial Unicode MS" w:hAnsi="Arial Unicode MS" w:cs="Arial Unicode MS"/>
          <w:color w:val="000000"/>
          <w:sz w:val="27"/>
          <w:szCs w:val="27"/>
        </w:rPr>
        <w:t xml:space="preserve"> систематически заниматься спортом</w:t>
      </w:r>
      <w:r>
        <w:rPr>
          <w:rFonts w:eastAsia="Arial Unicode MS"/>
          <w:color w:val="000000"/>
          <w:sz w:val="27"/>
          <w:szCs w:val="27"/>
        </w:rPr>
        <w:t>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20C22"/>
          <w:sz w:val="27"/>
          <w:szCs w:val="27"/>
        </w:rPr>
        <w:lastRenderedPageBreak/>
        <w:t xml:space="preserve">Мы неоднократно поднимали </w:t>
      </w:r>
      <w:r w:rsidR="0031651C">
        <w:rPr>
          <w:color w:val="020C22"/>
          <w:sz w:val="27"/>
          <w:szCs w:val="27"/>
        </w:rPr>
        <w:t>вопрос об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20C22"/>
          <w:sz w:val="27"/>
          <w:szCs w:val="27"/>
        </w:rPr>
        <w:t>организ</w:t>
      </w:r>
      <w:r w:rsidR="0031651C">
        <w:rPr>
          <w:color w:val="020C22"/>
          <w:sz w:val="27"/>
          <w:szCs w:val="27"/>
        </w:rPr>
        <w:t>ации маршрутов</w:t>
      </w:r>
      <w:r>
        <w:rPr>
          <w:color w:val="020C22"/>
          <w:sz w:val="27"/>
          <w:szCs w:val="27"/>
        </w:rPr>
        <w:t xml:space="preserve"> школьных автобусов в райцентры для занятий в спортивных секциях.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20C22"/>
          <w:sz w:val="27"/>
          <w:szCs w:val="27"/>
        </w:rPr>
        <w:t>Многие районы самостоятельно запустили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20C22"/>
          <w:sz w:val="27"/>
          <w:szCs w:val="27"/>
        </w:rPr>
        <w:t>их,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20C22"/>
          <w:sz w:val="27"/>
          <w:szCs w:val="27"/>
        </w:rPr>
        <w:t>но всё упирается в расходы на топливо,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20C22"/>
          <w:sz w:val="27"/>
          <w:szCs w:val="27"/>
        </w:rPr>
        <w:t>для дополнительных рейсов средства отсутствуют.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20C22"/>
          <w:sz w:val="27"/>
          <w:szCs w:val="27"/>
        </w:rPr>
        <w:t>Мы просим рассмотреть этот вопрос и принять соответствующие решения.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20C22"/>
          <w:sz w:val="27"/>
          <w:szCs w:val="27"/>
        </w:rPr>
        <w:t>Учитывая специфику развития спорта на селе,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20C22"/>
          <w:sz w:val="27"/>
          <w:szCs w:val="27"/>
        </w:rPr>
        <w:t>было бы целесообразно</w:t>
      </w:r>
      <w:r>
        <w:rPr>
          <w:rStyle w:val="apple-converted-space"/>
          <w:color w:val="020C22"/>
          <w:sz w:val="27"/>
          <w:szCs w:val="27"/>
        </w:rPr>
        <w:t> </w:t>
      </w:r>
      <w:r>
        <w:rPr>
          <w:color w:val="00000A"/>
          <w:sz w:val="27"/>
          <w:szCs w:val="27"/>
        </w:rPr>
        <w:t>выделить статистические данные по сельским территориям в отдельную группу,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введя при необходимости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дополнительные критерии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объективно оценивать положение дел.</w:t>
      </w:r>
    </w:p>
    <w:p w:rsidR="00320540" w:rsidRDefault="00320540" w:rsidP="0031651C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Не секрет,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что на селе </w:t>
      </w:r>
      <w:r w:rsidR="0031651C">
        <w:rPr>
          <w:color w:val="000000"/>
          <w:sz w:val="27"/>
          <w:szCs w:val="27"/>
        </w:rPr>
        <w:t>отмечается</w:t>
      </w:r>
      <w:r>
        <w:rPr>
          <w:color w:val="000000"/>
          <w:sz w:val="27"/>
          <w:szCs w:val="27"/>
        </w:rPr>
        <w:t xml:space="preserve"> острый недостаток в квалифицированных кадрах,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том числе и в спорте.</w:t>
      </w:r>
      <w:r w:rsidR="0031651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Более</w:t>
      </w:r>
      <w:r>
        <w:rPr>
          <w:rStyle w:val="apple-converted-space"/>
          <w:color w:val="000000"/>
          <w:sz w:val="27"/>
          <w:szCs w:val="27"/>
        </w:rPr>
        <w:t> </w:t>
      </w:r>
      <w:r w:rsidR="0031651C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%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тренерско-преподавательского состава не имеют специального образования,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недостает высококвалифицированных специалистов для работы с одаренными детьми,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специалистов по технической эксплуатации спортивных сооружений.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Многие тренеры находятся в </w:t>
      </w:r>
      <w:proofErr w:type="spellStart"/>
      <w:r>
        <w:rPr>
          <w:color w:val="000000"/>
          <w:sz w:val="27"/>
          <w:szCs w:val="27"/>
        </w:rPr>
        <w:t>предпенсионном</w:t>
      </w:r>
      <w:proofErr w:type="spellEnd"/>
      <w:r>
        <w:rPr>
          <w:color w:val="000000"/>
          <w:sz w:val="27"/>
          <w:szCs w:val="27"/>
        </w:rPr>
        <w:t xml:space="preserve"> или пенсионном возрасте,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молодые перспективные тренеры не</w:t>
      </w:r>
      <w:r w:rsidR="0031651C">
        <w:rPr>
          <w:color w:val="000000"/>
          <w:sz w:val="27"/>
          <w:szCs w:val="27"/>
        </w:rPr>
        <w:t>охотно идут на работу в сельскую местность</w:t>
      </w:r>
      <w:r>
        <w:rPr>
          <w:color w:val="000000"/>
          <w:sz w:val="27"/>
          <w:szCs w:val="27"/>
        </w:rPr>
        <w:t xml:space="preserve"> в связи с низкой заработной платой.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31651C">
        <w:rPr>
          <w:color w:val="000000"/>
          <w:sz w:val="27"/>
          <w:szCs w:val="27"/>
        </w:rPr>
        <w:t>Не</w:t>
      </w:r>
      <w:r>
        <w:rPr>
          <w:color w:val="000000"/>
          <w:sz w:val="27"/>
          <w:szCs w:val="27"/>
        </w:rPr>
        <w:t>укомплектованность</w:t>
      </w:r>
      <w:proofErr w:type="spellEnd"/>
      <w:r>
        <w:rPr>
          <w:color w:val="000000"/>
          <w:sz w:val="27"/>
          <w:szCs w:val="27"/>
        </w:rPr>
        <w:t xml:space="preserve"> учителями физической культуры в общеобразовательных школах составляет около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10,9 %.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Вопрос привлечения молодых специалистов у нас бурно обсуждался на заседании рабочей группы.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Декан факультета физической культуры Тульского педагогического университета имени Л.</w:t>
      </w:r>
      <w:r w:rsidR="0031651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Толстого Александр Фролов рассказывал,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у них в регионе молодые преподаватели при выпуске получают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должностных окладов,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те,</w:t>
      </w:r>
      <w:r>
        <w:rPr>
          <w:rStyle w:val="apple-converted-space"/>
          <w:color w:val="000000"/>
          <w:sz w:val="27"/>
          <w:szCs w:val="27"/>
        </w:rPr>
        <w:t> </w:t>
      </w:r>
      <w:r w:rsidR="0031651C">
        <w:rPr>
          <w:color w:val="000000"/>
          <w:sz w:val="27"/>
          <w:szCs w:val="27"/>
        </w:rPr>
        <w:t>кто устраивается в село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 мы пришли к выводу,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подъемные,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которые в некоторых регионах выплачивают и по несколько лет,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 всегда способны удержать тренеров,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время проходит,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программа заканчивается – 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лишившись дополнительных средств,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молодежь устремляется в город.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ее удержать</w:t>
      </w:r>
      <w:r w:rsidR="0031651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необходима более серьезная стимуляция,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предоставление муниципального жиль</w:t>
      </w:r>
      <w:r w:rsidR="0031651C">
        <w:rPr>
          <w:color w:val="000000"/>
          <w:sz w:val="27"/>
          <w:szCs w:val="27"/>
        </w:rPr>
        <w:t>я или дополнительных преференций</w:t>
      </w:r>
      <w:r>
        <w:rPr>
          <w:color w:val="000000"/>
          <w:sz w:val="27"/>
          <w:szCs w:val="27"/>
        </w:rPr>
        <w:t xml:space="preserve"> при получении ипотеки,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льготы при оплате коммунальных услуг и т.д.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это должно стать постоянной заботой государства.</w:t>
      </w:r>
    </w:p>
    <w:p w:rsidR="00320540" w:rsidRDefault="0031651C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Было бы хорош</w:t>
      </w:r>
      <w:r w:rsidR="00320540">
        <w:rPr>
          <w:color w:val="000000"/>
          <w:sz w:val="27"/>
          <w:szCs w:val="27"/>
        </w:rPr>
        <w:t>о,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если в отраслевых вузах определили бы отдельную квоту для абитуриентов из села.</w:t>
      </w:r>
      <w:r>
        <w:rPr>
          <w:color w:val="000000"/>
          <w:sz w:val="27"/>
          <w:szCs w:val="27"/>
        </w:rPr>
        <w:t xml:space="preserve"> </w:t>
      </w:r>
      <w:r w:rsidR="00320540">
        <w:rPr>
          <w:color w:val="000000"/>
          <w:sz w:val="27"/>
          <w:szCs w:val="27"/>
        </w:rPr>
        <w:t>Целесообразно продумать вопрос о том,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чтобы такие студенты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2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года учились очно,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а заканчивать дальнейшее обучение можно было и заочно,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уже работая на селе.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Помимо низкой заработной платы</w:t>
      </w:r>
      <w:r w:rsidR="00C01D5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причинами нежелания молодых специалистов ехать на село является низко развитая инфраструктура,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профессиональная изолированность,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отсутствие возможности обмениваться опытом.</w:t>
      </w:r>
      <w:r w:rsidR="00C01D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Зачастую отсутствие социальной инфраструктуры и невысокий уровень заработной платы у молодежи уходят на второй план по сравнению с неблагоприятными условиями для профессиональной деятельности.</w:t>
      </w:r>
    </w:p>
    <w:p w:rsidR="00320540" w:rsidRDefault="00C01D5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И в этом случае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хорошей мотивацией переехать работать на село было бы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A"/>
          <w:sz w:val="27"/>
          <w:szCs w:val="27"/>
        </w:rPr>
        <w:t xml:space="preserve">изменение </w:t>
      </w:r>
      <w:proofErr w:type="gramStart"/>
      <w:r w:rsidR="00320540">
        <w:rPr>
          <w:color w:val="00000A"/>
          <w:sz w:val="27"/>
          <w:szCs w:val="27"/>
        </w:rPr>
        <w:t>порядка получения</w:t>
      </w:r>
      <w:r>
        <w:rPr>
          <w:color w:val="00000A"/>
          <w:sz w:val="27"/>
          <w:szCs w:val="27"/>
        </w:rPr>
        <w:t xml:space="preserve"> </w:t>
      </w:r>
      <w:r w:rsidR="00320540">
        <w:rPr>
          <w:color w:val="00000A"/>
          <w:sz w:val="27"/>
          <w:szCs w:val="27"/>
        </w:rPr>
        <w:t>звания</w:t>
      </w:r>
      <w:r w:rsidR="00320540">
        <w:rPr>
          <w:rStyle w:val="apple-converted-space"/>
          <w:color w:val="00000A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заслуженного тренера России</w:t>
      </w:r>
      <w:proofErr w:type="gramEnd"/>
      <w:r w:rsidR="00320540">
        <w:rPr>
          <w:color w:val="000000"/>
          <w:sz w:val="27"/>
          <w:szCs w:val="27"/>
        </w:rPr>
        <w:t>.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Сейчас для получения звания</w:t>
      </w:r>
      <w:r>
        <w:rPr>
          <w:color w:val="000000"/>
          <w:sz w:val="27"/>
          <w:szCs w:val="27"/>
        </w:rPr>
        <w:t>,</w:t>
      </w:r>
      <w:r w:rsidR="00320540">
        <w:rPr>
          <w:color w:val="000000"/>
          <w:sz w:val="27"/>
          <w:szCs w:val="27"/>
        </w:rPr>
        <w:t xml:space="preserve"> помимо победы ученика на чемпионате России,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нужно выиграть два раза на чемпионате Мира или дважды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-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Европы и один раз Мира.</w:t>
      </w:r>
      <w:r w:rsidR="00320540">
        <w:rPr>
          <w:rStyle w:val="apple-converted-space"/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В итоге, д</w:t>
      </w:r>
      <w:r w:rsidR="00320540">
        <w:rPr>
          <w:color w:val="000000"/>
          <w:sz w:val="27"/>
          <w:szCs w:val="27"/>
        </w:rPr>
        <w:t xml:space="preserve">ля сельских </w:t>
      </w:r>
      <w:r w:rsidR="00320540">
        <w:rPr>
          <w:color w:val="000000"/>
          <w:sz w:val="27"/>
          <w:szCs w:val="27"/>
        </w:rPr>
        <w:lastRenderedPageBreak/>
        <w:t>тренеров,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учитывая неравные условия подготовки спортсменов,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 xml:space="preserve">получить </w:t>
      </w:r>
      <w:r>
        <w:rPr>
          <w:color w:val="000000"/>
          <w:sz w:val="27"/>
          <w:szCs w:val="27"/>
        </w:rPr>
        <w:t xml:space="preserve">такое </w:t>
      </w:r>
      <w:r w:rsidR="00320540">
        <w:rPr>
          <w:color w:val="000000"/>
          <w:sz w:val="27"/>
          <w:szCs w:val="27"/>
        </w:rPr>
        <w:t xml:space="preserve">звание </w:t>
      </w:r>
      <w:r>
        <w:rPr>
          <w:color w:val="000000"/>
          <w:sz w:val="27"/>
          <w:szCs w:val="27"/>
        </w:rPr>
        <w:t>практически нереально</w:t>
      </w:r>
      <w:r w:rsidR="00320540">
        <w:rPr>
          <w:color w:val="000000"/>
          <w:sz w:val="27"/>
          <w:szCs w:val="27"/>
        </w:rPr>
        <w:t>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A"/>
          <w:sz w:val="27"/>
          <w:szCs w:val="27"/>
        </w:rPr>
        <w:t>Очень обидным для сельских тренеров бывает тот факт,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когда их спортсмены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-</w:t>
      </w:r>
      <w:r>
        <w:rPr>
          <w:rStyle w:val="apple-converted-space"/>
          <w:color w:val="00000A"/>
          <w:sz w:val="27"/>
          <w:szCs w:val="27"/>
        </w:rPr>
        <w:t> </w:t>
      </w:r>
      <w:r w:rsidR="00C01D50">
        <w:rPr>
          <w:color w:val="00000A"/>
          <w:sz w:val="27"/>
          <w:szCs w:val="27"/>
        </w:rPr>
        <w:t xml:space="preserve">чемпионы России и Европы - </w:t>
      </w:r>
      <w:r>
        <w:rPr>
          <w:color w:val="00000A"/>
          <w:sz w:val="27"/>
          <w:szCs w:val="27"/>
        </w:rPr>
        <w:t>поступают в вузы физической культуры и спорта</w:t>
      </w:r>
      <w:r w:rsidR="00C01D50">
        <w:rPr>
          <w:color w:val="00000A"/>
          <w:sz w:val="27"/>
          <w:szCs w:val="27"/>
        </w:rPr>
        <w:t>,</w:t>
      </w:r>
      <w:r>
        <w:rPr>
          <w:color w:val="00000A"/>
          <w:sz w:val="27"/>
          <w:szCs w:val="27"/>
        </w:rPr>
        <w:t xml:space="preserve"> и за их последующие выступления и достижения получает бонусы и стимулирующие выплаты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уже другой тренер.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 xml:space="preserve">Как будто </w:t>
      </w:r>
      <w:r w:rsidR="00C01D50">
        <w:rPr>
          <w:color w:val="00000A"/>
          <w:sz w:val="27"/>
          <w:szCs w:val="27"/>
        </w:rPr>
        <w:t>сельский тренер</w:t>
      </w:r>
      <w:r>
        <w:rPr>
          <w:color w:val="00000A"/>
          <w:sz w:val="27"/>
          <w:szCs w:val="27"/>
        </w:rPr>
        <w:t xml:space="preserve"> и не был причастен к подготовке.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И где же здесь справедливость?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Мы считаем,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что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1-й тренер и его школа должны обязательно быть отмечены.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A"/>
          <w:sz w:val="27"/>
          <w:szCs w:val="27"/>
        </w:rPr>
        <w:t>Та</w:t>
      </w:r>
      <w:r w:rsidR="00C01D50">
        <w:rPr>
          <w:color w:val="00000A"/>
          <w:sz w:val="27"/>
          <w:szCs w:val="27"/>
        </w:rPr>
        <w:t>кже хочу поделиться информацией: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два года подряд сельские дети из Республики Мордовия выигрывали чемпионат России,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Европы и Мира по пауэрлифтингу,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однако ездили они туда представлять интересы страны за свой счет,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 xml:space="preserve">деньги </w:t>
      </w:r>
      <w:proofErr w:type="gramStart"/>
      <w:r>
        <w:rPr>
          <w:color w:val="00000A"/>
          <w:sz w:val="27"/>
          <w:szCs w:val="27"/>
        </w:rPr>
        <w:t>собирали</w:t>
      </w:r>
      <w:proofErr w:type="gramEnd"/>
      <w:r>
        <w:rPr>
          <w:color w:val="00000A"/>
          <w:sz w:val="27"/>
          <w:szCs w:val="27"/>
        </w:rPr>
        <w:t xml:space="preserve"> как могли,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федерация пауэрлифтинга России не помогла никак.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У тренера уже руки опускаются.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Как в таких условиях развивать спорт и стремиться к результатам?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В наших рядах союза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A"/>
          <w:sz w:val="27"/>
          <w:szCs w:val="27"/>
        </w:rPr>
        <w:t>сельской молодежи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0"/>
          <w:sz w:val="27"/>
          <w:szCs w:val="27"/>
        </w:rPr>
        <w:t>есть много примеров,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когда сельские ребята</w:t>
      </w:r>
      <w:r w:rsidR="00C01D5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помимо своей профессиональной деятельности</w:t>
      </w:r>
      <w:r w:rsidR="00C01D5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 общественных началах начинают развивать спорт на селе: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открывают спортивные секции,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проводят спортивные состязания,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хоть как-то организовать досуг в своем населенном пункте.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занятия велись круглогодично,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нужно иметь помещение</w:t>
      </w:r>
      <w:r w:rsidR="00C01D50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и</w:t>
      </w:r>
      <w:r w:rsidR="00C01D50">
        <w:rPr>
          <w:color w:val="000000"/>
          <w:sz w:val="27"/>
          <w:szCs w:val="27"/>
        </w:rPr>
        <w:t xml:space="preserve"> в</w:t>
      </w:r>
      <w:r>
        <w:rPr>
          <w:color w:val="000000"/>
          <w:sz w:val="27"/>
          <w:szCs w:val="27"/>
        </w:rPr>
        <w:t xml:space="preserve"> этом ча</w:t>
      </w:r>
      <w:r w:rsidR="00C01D50">
        <w:rPr>
          <w:color w:val="000000"/>
          <w:sz w:val="27"/>
          <w:szCs w:val="27"/>
        </w:rPr>
        <w:t>ще всего заключается</w:t>
      </w:r>
      <w:r>
        <w:rPr>
          <w:color w:val="000000"/>
          <w:sz w:val="27"/>
          <w:szCs w:val="27"/>
        </w:rPr>
        <w:t xml:space="preserve"> основная проблема.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нашем заседании эту </w:t>
      </w:r>
      <w:r w:rsidR="00C01D50">
        <w:rPr>
          <w:color w:val="000000"/>
          <w:sz w:val="27"/>
          <w:szCs w:val="27"/>
        </w:rPr>
        <w:t>вопрос</w:t>
      </w:r>
      <w:r>
        <w:rPr>
          <w:color w:val="000000"/>
          <w:sz w:val="27"/>
          <w:szCs w:val="27"/>
        </w:rPr>
        <w:t xml:space="preserve"> поднимал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Алексей </w:t>
      </w:r>
      <w:proofErr w:type="spellStart"/>
      <w:r>
        <w:rPr>
          <w:color w:val="000000"/>
          <w:sz w:val="27"/>
          <w:szCs w:val="27"/>
        </w:rPr>
        <w:t>Снигерев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председатель Спортивного центра развития греко-римской борьбы,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армспорта</w:t>
      </w:r>
      <w:proofErr w:type="spellEnd"/>
      <w:r>
        <w:rPr>
          <w:color w:val="000000"/>
          <w:sz w:val="27"/>
          <w:szCs w:val="27"/>
        </w:rPr>
        <w:t xml:space="preserve"> и фитнеса имени </w:t>
      </w:r>
      <w:proofErr w:type="spellStart"/>
      <w:r>
        <w:rPr>
          <w:color w:val="000000"/>
          <w:sz w:val="27"/>
          <w:szCs w:val="27"/>
        </w:rPr>
        <w:t>Поддубного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Некоузского</w:t>
      </w:r>
      <w:proofErr w:type="spellEnd"/>
      <w:r>
        <w:rPr>
          <w:color w:val="000000"/>
          <w:sz w:val="27"/>
          <w:szCs w:val="27"/>
        </w:rPr>
        <w:t xml:space="preserve"> района Ярославской области.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Работая пожарным,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 создал свою организацию с целью научить греко-римской борьбе сельскую молодежь.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Он прошел массу инстанций,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оформил документы,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прошлом году все же удалось получить субсидию из областного бюджета,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которую отремонтировал помещение,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смог оплатить коммунальные услуги.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Его центр в итоге привлек и молодежь,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старшее поколени</w:t>
      </w:r>
      <w:r w:rsidR="00C01D50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из соседних сел и деревень,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занятия стали популярными.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Помимо греко-римской борьбы,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своем центре Алексей открыл фитнес-центр,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все занятия являются бесплатными.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 время обучения воспитанники участвовали в соревнованиях областного масштаба,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занимали призовые места.</w:t>
      </w:r>
      <w:r>
        <w:rPr>
          <w:rStyle w:val="apple-converted-space"/>
          <w:color w:val="000000"/>
        </w:rPr>
        <w:t> </w:t>
      </w:r>
      <w:r>
        <w:rPr>
          <w:color w:val="000000"/>
          <w:sz w:val="27"/>
          <w:szCs w:val="27"/>
        </w:rPr>
        <w:t>Но средств</w:t>
      </w:r>
      <w:r w:rsidR="00C01D50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закончились</w:t>
      </w:r>
      <w:r w:rsidR="00C01D5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 сегодня платить за коммунальные услуги,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транспортные расходы на соревнования,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поощрять привлеченных тренеров нечем,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организация находится на грани закрытия.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что Общественный совет при </w:t>
      </w:r>
      <w:proofErr w:type="spellStart"/>
      <w:r>
        <w:rPr>
          <w:color w:val="000000"/>
          <w:sz w:val="27"/>
          <w:szCs w:val="27"/>
        </w:rPr>
        <w:t>Минспорте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направил запрос с просьбой поддержать организацию,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 ответ пришел от областного департамента – денег нет.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Неужели ничего нельзя сделать?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таких примеров много,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когда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молодежь сама готова организовать спортивный досуг,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</w:t>
      </w:r>
      <w:r w:rsidR="00C01D50">
        <w:rPr>
          <w:color w:val="000000"/>
          <w:sz w:val="27"/>
          <w:szCs w:val="27"/>
        </w:rPr>
        <w:t xml:space="preserve"> без поддержки со стороны власти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опускаются руки и желание переехать в город возрастает.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На наш взгляд</w:t>
      </w:r>
      <w:r w:rsidR="00C01D5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нужно объединить межведомственное взаимодействие Минсельхоза,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Минобранауки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Минспорта</w:t>
      </w:r>
      <w:proofErr w:type="spellEnd"/>
      <w:r>
        <w:rPr>
          <w:color w:val="000000"/>
          <w:sz w:val="27"/>
          <w:szCs w:val="27"/>
        </w:rPr>
        <w:t xml:space="preserve"> России по вопросам строительства,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реконструкции спортивных объектов в сельской местности.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Нужно разработать систему мер,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позволяющих более активно привлекать бизнес для строительства объектов спорта на селе и обеспечения их необходимым инвентарем и оборудованием.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Нужно усилить мотивацию работодателей заниматься вопросами вовлечения специалистов и их семей в систематические занятия физической </w:t>
      </w:r>
      <w:r>
        <w:rPr>
          <w:color w:val="000000"/>
          <w:sz w:val="27"/>
          <w:szCs w:val="27"/>
        </w:rPr>
        <w:lastRenderedPageBreak/>
        <w:t>культурой и спортом.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Ведь на селе роль спортивных занятий</w:t>
      </w:r>
      <w:r>
        <w:rPr>
          <w:rStyle w:val="apple-converted-space"/>
          <w:rFonts w:ascii="Trebuchet MS" w:hAnsi="Trebuchet MS"/>
          <w:color w:val="000000"/>
        </w:rPr>
        <w:t> </w:t>
      </w:r>
      <w:r>
        <w:rPr>
          <w:color w:val="00000A"/>
          <w:sz w:val="27"/>
          <w:szCs w:val="27"/>
        </w:rPr>
        <w:t>для молодежи очень значительна</w:t>
      </w:r>
      <w:r>
        <w:rPr>
          <w:color w:val="000000"/>
          <w:sz w:val="27"/>
          <w:szCs w:val="27"/>
        </w:rPr>
        <w:t>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На наш взгляд,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важно использовать потенциальные возможности сельского населения для подготовки спортивного резерва.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A"/>
          <w:sz w:val="27"/>
          <w:szCs w:val="27"/>
        </w:rPr>
        <w:t>Мы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уверены,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что среди сельской молодежи есть таланты,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способные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A"/>
          <w:sz w:val="27"/>
          <w:szCs w:val="27"/>
        </w:rPr>
        <w:t>прославлять</w:t>
      </w:r>
      <w:r>
        <w:rPr>
          <w:rStyle w:val="apple-converted-space"/>
          <w:color w:val="00000A"/>
          <w:sz w:val="27"/>
          <w:szCs w:val="27"/>
        </w:rPr>
        <w:t> </w:t>
      </w:r>
      <w:r>
        <w:rPr>
          <w:color w:val="000000"/>
          <w:sz w:val="27"/>
          <w:szCs w:val="27"/>
        </w:rPr>
        <w:t>нашу страну на спортивных аренах.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связи с этим,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единый календарный план спортивных мероприятий просим внести необходимые поправки по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увеличению проведения физкультурных мероприятий на сельских территориях и активизировать участие сельских спортсменов в различных спортивных соревнованиях по разным видам спорта.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Просим рассмотреть возможность на всероссийских сорев</w:t>
      </w:r>
      <w:r w:rsidR="00D85099">
        <w:rPr>
          <w:color w:val="000000"/>
          <w:sz w:val="27"/>
          <w:szCs w:val="27"/>
        </w:rPr>
        <w:t>нованиях среди сельских жителей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спортсмену при выполнении требований присваивать спортивный разряд кандидата в мастера спорта и внести соответствующие изменения в ЕВСК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(единую всероссийскую спортивную классификацию)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знаем,</w:t>
      </w:r>
      <w:r w:rsidR="00D850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у нас проходят всероссийские зимние и летние спортивные игры,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это хорошая традиция.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 хочется,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проходил реальный и честный отбор лучших сельских спортсменов на каждом этапе,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начиная с сельского поселения,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участвовали те,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реально живет и работает на селе.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Необходимо сформировать прозрачный и объективный отбор.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Зачастую на игры попадают те,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кто лишь имеет сельскую прописку,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нам важно дать шанс показать свои спортивные возможности сельским ребятам.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здесь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нужна мощная пропаганда и популяризация данных игр через СМИ,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интернет,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радио и телевидение.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Мы знаем,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 планируется запуск нового телеканала «Спорт»,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очень просим предусмотреть на нем отдельные рубрики сельского спорта,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создание специальных,</w:t>
      </w:r>
      <w:r w:rsidR="00D8509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тематических программ для сельской аудитории,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помогающих им практически заниматься физической культурой и спортом и пополнять свои знания для формирования здорового,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спортивного образа жизни.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Мы</w:t>
      </w:r>
      <w:r w:rsidR="00D8509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со своей стороны</w:t>
      </w:r>
      <w:r w:rsidR="00D8509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будем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дальше искать сельских спортивных «звездочек»,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энтузиастов,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общественников,</w:t>
      </w:r>
      <w:r w:rsidR="00D85099">
        <w:rPr>
          <w:color w:val="000000"/>
          <w:sz w:val="27"/>
          <w:szCs w:val="27"/>
        </w:rPr>
        <w:t xml:space="preserve"> тех, </w:t>
      </w:r>
      <w:r>
        <w:rPr>
          <w:color w:val="000000"/>
          <w:sz w:val="27"/>
          <w:szCs w:val="27"/>
        </w:rPr>
        <w:t>кто готов на местах развивать спорт и физическую культуру,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помогая им в развитии.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Может,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стоит подумать над тем,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совместно со спортивными общественными организациями проводить обучение волонтеров – инструкторов в сельских поселениях.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</w:t>
      </w:r>
      <w:r w:rsidR="006A4CFC">
        <w:rPr>
          <w:color w:val="000000"/>
          <w:sz w:val="27"/>
          <w:szCs w:val="27"/>
        </w:rPr>
        <w:t xml:space="preserve">удет </w:t>
      </w:r>
      <w:r w:rsidR="00D85099">
        <w:rPr>
          <w:color w:val="000000"/>
          <w:sz w:val="27"/>
          <w:szCs w:val="27"/>
        </w:rPr>
        <w:t>прекрасно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если во всех общероссийских детских и молодежных центрах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(Артек,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Орленок,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Океан,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Сочи)</w:t>
      </w:r>
      <w:r>
        <w:rPr>
          <w:rStyle w:val="apple-converted-space"/>
          <w:color w:val="000000"/>
          <w:sz w:val="27"/>
          <w:szCs w:val="27"/>
        </w:rPr>
        <w:t> </w:t>
      </w:r>
      <w:r w:rsidR="006A4CFC">
        <w:rPr>
          <w:color w:val="000000"/>
          <w:sz w:val="27"/>
          <w:szCs w:val="27"/>
        </w:rPr>
        <w:t>появятся</w:t>
      </w:r>
      <w:r>
        <w:rPr>
          <w:color w:val="000000"/>
          <w:sz w:val="27"/>
          <w:szCs w:val="27"/>
        </w:rPr>
        <w:t xml:space="preserve"> отдельные смены для таких инструкторов и сельских спортсменов,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а </w:t>
      </w:r>
      <w:proofErr w:type="gramStart"/>
      <w:r>
        <w:rPr>
          <w:color w:val="000000"/>
          <w:sz w:val="27"/>
          <w:szCs w:val="27"/>
        </w:rPr>
        <w:t>также</w:t>
      </w:r>
      <w:proofErr w:type="gramEnd"/>
      <w:r>
        <w:rPr>
          <w:color w:val="000000"/>
          <w:sz w:val="27"/>
          <w:szCs w:val="27"/>
        </w:rPr>
        <w:t xml:space="preserve"> </w:t>
      </w:r>
      <w:r w:rsidR="00AA3118">
        <w:rPr>
          <w:color w:val="000000"/>
          <w:sz w:val="27"/>
          <w:szCs w:val="27"/>
        </w:rPr>
        <w:t xml:space="preserve">если </w:t>
      </w:r>
      <w:r w:rsidR="006A4CFC">
        <w:rPr>
          <w:color w:val="000000"/>
          <w:sz w:val="27"/>
          <w:szCs w:val="27"/>
        </w:rPr>
        <w:t xml:space="preserve">будут </w:t>
      </w:r>
      <w:r w:rsidR="00AA3118">
        <w:rPr>
          <w:color w:val="000000"/>
          <w:sz w:val="27"/>
          <w:szCs w:val="27"/>
        </w:rPr>
        <w:t>организованы</w:t>
      </w:r>
      <w:r>
        <w:rPr>
          <w:color w:val="000000"/>
          <w:sz w:val="27"/>
          <w:szCs w:val="27"/>
        </w:rPr>
        <w:t xml:space="preserve"> для педагогов и тренеров в рамках таких смен семинар</w:t>
      </w:r>
      <w:r w:rsidR="006A4CFC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 w:rsidR="006A4CFC">
        <w:rPr>
          <w:color w:val="000000"/>
          <w:sz w:val="27"/>
          <w:szCs w:val="27"/>
        </w:rPr>
        <w:t>направленные</w:t>
      </w:r>
      <w:r>
        <w:rPr>
          <w:color w:val="000000"/>
          <w:sz w:val="27"/>
          <w:szCs w:val="27"/>
        </w:rPr>
        <w:t xml:space="preserve"> на обмен опытом и повышение их квалификации.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Именно такие энт</w:t>
      </w:r>
      <w:bookmarkStart w:id="0" w:name="_GoBack"/>
      <w:bookmarkEnd w:id="0"/>
      <w:r>
        <w:rPr>
          <w:color w:val="000000"/>
          <w:sz w:val="27"/>
          <w:szCs w:val="27"/>
        </w:rPr>
        <w:t>узиасты – общественники</w:t>
      </w:r>
      <w:r w:rsidR="00D8509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 свою очередь</w:t>
      </w:r>
      <w:r w:rsidR="00D8509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будут формировать моду на здоровый образ жизни на селе.</w:t>
      </w:r>
      <w:r>
        <w:rPr>
          <w:rStyle w:val="apple-converted-space"/>
          <w:color w:val="000000"/>
          <w:sz w:val="27"/>
          <w:szCs w:val="27"/>
        </w:rPr>
        <w:t> </w:t>
      </w:r>
      <w:r w:rsidR="00D85099">
        <w:rPr>
          <w:color w:val="000000"/>
          <w:sz w:val="27"/>
          <w:szCs w:val="27"/>
        </w:rPr>
        <w:t>Ведь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для того,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ребята на селе сдавали нормы ГТО или играли в футбол</w:t>
      </w:r>
      <w:r w:rsidR="00D85099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не нужно иметь особо дорогого инвентаря,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 важно,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чтобы заниматься спортом на селе стало модным,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как в городе.</w:t>
      </w:r>
    </w:p>
    <w:p w:rsidR="00320540" w:rsidRDefault="00F61293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Уважаемый</w:t>
      </w:r>
      <w:r w:rsidR="00320540">
        <w:rPr>
          <w:color w:val="000000"/>
          <w:sz w:val="27"/>
          <w:szCs w:val="27"/>
        </w:rPr>
        <w:t xml:space="preserve"> Виталий Леонтьевич,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после грандиозных Олимпийских игр в Сочи мы уверены,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где Вы – там победа!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И мы,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сельская молодежь,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верим,</w:t>
      </w:r>
      <w:r w:rsidR="00320540">
        <w:rPr>
          <w:rStyle w:val="apple-converted-space"/>
          <w:color w:val="000000"/>
          <w:sz w:val="27"/>
          <w:szCs w:val="27"/>
        </w:rPr>
        <w:t> </w:t>
      </w:r>
      <w:r w:rsidR="00320540">
        <w:rPr>
          <w:color w:val="000000"/>
          <w:sz w:val="27"/>
          <w:szCs w:val="27"/>
        </w:rPr>
        <w:t>что</w:t>
      </w:r>
      <w:r w:rsidR="00D85099">
        <w:rPr>
          <w:color w:val="000000"/>
          <w:sz w:val="27"/>
          <w:szCs w:val="27"/>
        </w:rPr>
        <w:t>,</w:t>
      </w:r>
      <w:r w:rsidR="00320540">
        <w:rPr>
          <w:color w:val="000000"/>
          <w:sz w:val="27"/>
          <w:szCs w:val="27"/>
        </w:rPr>
        <w:t xml:space="preserve"> благодаря Вам</w:t>
      </w:r>
      <w:r w:rsidR="00D85099">
        <w:rPr>
          <w:color w:val="000000"/>
          <w:sz w:val="27"/>
          <w:szCs w:val="27"/>
        </w:rPr>
        <w:t>,</w:t>
      </w:r>
      <w:r w:rsidR="00320540">
        <w:rPr>
          <w:color w:val="000000"/>
          <w:sz w:val="27"/>
          <w:szCs w:val="27"/>
        </w:rPr>
        <w:t xml:space="preserve"> спорту на селе быть и развиваться!</w:t>
      </w:r>
    </w:p>
    <w:p w:rsidR="00320540" w:rsidRDefault="00320540" w:rsidP="0031651C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>Благодарю за внимание!</w:t>
      </w:r>
    </w:p>
    <w:p w:rsidR="00696758" w:rsidRDefault="00696758" w:rsidP="0031651C">
      <w:pPr>
        <w:jc w:val="both"/>
      </w:pPr>
    </w:p>
    <w:sectPr w:rsidR="00696758" w:rsidSect="00FE23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40"/>
    <w:rsid w:val="000158B0"/>
    <w:rsid w:val="000359EA"/>
    <w:rsid w:val="00081512"/>
    <w:rsid w:val="000856DE"/>
    <w:rsid w:val="000D4AFC"/>
    <w:rsid w:val="000E76B6"/>
    <w:rsid w:val="001214AB"/>
    <w:rsid w:val="00164CA6"/>
    <w:rsid w:val="00180701"/>
    <w:rsid w:val="00187EC2"/>
    <w:rsid w:val="001D6FC2"/>
    <w:rsid w:val="00206CB7"/>
    <w:rsid w:val="00207849"/>
    <w:rsid w:val="00250B58"/>
    <w:rsid w:val="00262471"/>
    <w:rsid w:val="0027678C"/>
    <w:rsid w:val="00276B0B"/>
    <w:rsid w:val="00280807"/>
    <w:rsid w:val="0031651C"/>
    <w:rsid w:val="00320540"/>
    <w:rsid w:val="00323D63"/>
    <w:rsid w:val="003B1BED"/>
    <w:rsid w:val="003D0FF6"/>
    <w:rsid w:val="003E2971"/>
    <w:rsid w:val="00431AF2"/>
    <w:rsid w:val="004816E5"/>
    <w:rsid w:val="004E7624"/>
    <w:rsid w:val="004F4C71"/>
    <w:rsid w:val="00507534"/>
    <w:rsid w:val="0054581C"/>
    <w:rsid w:val="00563CFF"/>
    <w:rsid w:val="00575EA7"/>
    <w:rsid w:val="005872CE"/>
    <w:rsid w:val="005A6830"/>
    <w:rsid w:val="005B3FC0"/>
    <w:rsid w:val="005F7DA8"/>
    <w:rsid w:val="005F7E9A"/>
    <w:rsid w:val="00605DFD"/>
    <w:rsid w:val="0062580F"/>
    <w:rsid w:val="006377F6"/>
    <w:rsid w:val="00653A0A"/>
    <w:rsid w:val="00690AA9"/>
    <w:rsid w:val="00691707"/>
    <w:rsid w:val="00696758"/>
    <w:rsid w:val="006A4CFC"/>
    <w:rsid w:val="006A5400"/>
    <w:rsid w:val="006A7687"/>
    <w:rsid w:val="0070030A"/>
    <w:rsid w:val="007300AD"/>
    <w:rsid w:val="00731AC9"/>
    <w:rsid w:val="00774343"/>
    <w:rsid w:val="007E77E7"/>
    <w:rsid w:val="0081376F"/>
    <w:rsid w:val="00820964"/>
    <w:rsid w:val="00877962"/>
    <w:rsid w:val="008F6A68"/>
    <w:rsid w:val="00981902"/>
    <w:rsid w:val="009A204C"/>
    <w:rsid w:val="00A91493"/>
    <w:rsid w:val="00A97686"/>
    <w:rsid w:val="00AA3118"/>
    <w:rsid w:val="00AB62B5"/>
    <w:rsid w:val="00AE3291"/>
    <w:rsid w:val="00B33AA7"/>
    <w:rsid w:val="00B543AC"/>
    <w:rsid w:val="00B647BC"/>
    <w:rsid w:val="00B91EF6"/>
    <w:rsid w:val="00C01D50"/>
    <w:rsid w:val="00C34D81"/>
    <w:rsid w:val="00C435D7"/>
    <w:rsid w:val="00C57EDF"/>
    <w:rsid w:val="00CC429E"/>
    <w:rsid w:val="00CD152E"/>
    <w:rsid w:val="00CE4A1E"/>
    <w:rsid w:val="00D72392"/>
    <w:rsid w:val="00D85099"/>
    <w:rsid w:val="00D862E6"/>
    <w:rsid w:val="00D87B41"/>
    <w:rsid w:val="00DC0A73"/>
    <w:rsid w:val="00DC7CF4"/>
    <w:rsid w:val="00EA3CC1"/>
    <w:rsid w:val="00EA75DD"/>
    <w:rsid w:val="00F22FAE"/>
    <w:rsid w:val="00F25D29"/>
    <w:rsid w:val="00F61293"/>
    <w:rsid w:val="00F62A71"/>
    <w:rsid w:val="00F675B5"/>
    <w:rsid w:val="00FC17E5"/>
    <w:rsid w:val="00FE07C1"/>
    <w:rsid w:val="00FE2388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5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20540"/>
  </w:style>
  <w:style w:type="paragraph" w:styleId="a3">
    <w:name w:val="Normal (Web)"/>
    <w:basedOn w:val="a"/>
    <w:uiPriority w:val="99"/>
    <w:semiHidden/>
    <w:unhideWhenUsed/>
    <w:rsid w:val="0032054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54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20540"/>
  </w:style>
  <w:style w:type="paragraph" w:styleId="a3">
    <w:name w:val="Normal (Web)"/>
    <w:basedOn w:val="a"/>
    <w:uiPriority w:val="99"/>
    <w:semiHidden/>
    <w:unhideWhenUsed/>
    <w:rsid w:val="00320540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5</cp:revision>
  <dcterms:created xsi:type="dcterms:W3CDTF">2015-09-29T07:11:00Z</dcterms:created>
  <dcterms:modified xsi:type="dcterms:W3CDTF">2015-09-29T11:32:00Z</dcterms:modified>
</cp:coreProperties>
</file>