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18" w:rsidRPr="00A17F18" w:rsidRDefault="00A17F18" w:rsidP="00A17F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F18">
        <w:rPr>
          <w:rFonts w:ascii="Times New Roman" w:hAnsi="Times New Roman" w:cs="Times New Roman"/>
          <w:b/>
          <w:sz w:val="28"/>
          <w:szCs w:val="28"/>
        </w:rPr>
        <w:t>Итоги Фестиваля сельских талантов «Творчество в село»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3500">
        <w:rPr>
          <w:sz w:val="28"/>
          <w:szCs w:val="28"/>
          <w:shd w:val="clear" w:color="auto" w:fill="FFFFFF"/>
        </w:rPr>
        <w:t>В номинации «</w:t>
      </w:r>
      <w:r>
        <w:rPr>
          <w:sz w:val="28"/>
          <w:szCs w:val="28"/>
          <w:shd w:val="clear" w:color="auto" w:fill="FFFFFF"/>
        </w:rPr>
        <w:t>Народные инструменты</w:t>
      </w:r>
      <w:r w:rsidRPr="003F3500">
        <w:rPr>
          <w:sz w:val="28"/>
          <w:szCs w:val="28"/>
          <w:shd w:val="clear" w:color="auto" w:fill="FFFFFF"/>
        </w:rPr>
        <w:t>»: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  <w:shd w:val="clear" w:color="auto" w:fill="FFFFFF"/>
        </w:rPr>
        <w:t xml:space="preserve">1 место </w:t>
      </w:r>
      <w:r>
        <w:rPr>
          <w:sz w:val="28"/>
          <w:szCs w:val="28"/>
          <w:shd w:val="clear" w:color="auto" w:fill="FFFFFF"/>
        </w:rPr>
        <w:t>–</w:t>
      </w:r>
      <w:r w:rsidRPr="003F3500"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Бобылев</w:t>
      </w:r>
      <w:proofErr w:type="spellEnd"/>
      <w:r>
        <w:rPr>
          <w:sz w:val="28"/>
          <w:szCs w:val="28"/>
          <w:shd w:val="clear" w:color="auto" w:fill="FFFFFF"/>
        </w:rPr>
        <w:t xml:space="preserve"> Кирилл</w:t>
      </w:r>
      <w:r w:rsidRPr="003F3500">
        <w:rPr>
          <w:color w:val="000000"/>
          <w:sz w:val="28"/>
          <w:szCs w:val="28"/>
          <w:shd w:val="clear" w:color="auto" w:fill="FFFFFF"/>
        </w:rPr>
        <w:t xml:space="preserve"> </w:t>
      </w:r>
      <w:r w:rsidRPr="003F350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 xml:space="preserve">2 место </w:t>
      </w:r>
      <w:r>
        <w:rPr>
          <w:sz w:val="28"/>
          <w:szCs w:val="28"/>
        </w:rPr>
        <w:t>–</w:t>
      </w:r>
      <w:r w:rsidRPr="003F3500">
        <w:rPr>
          <w:sz w:val="28"/>
          <w:szCs w:val="28"/>
        </w:rPr>
        <w:t xml:space="preserve"> </w:t>
      </w:r>
      <w:r>
        <w:rPr>
          <w:sz w:val="28"/>
          <w:szCs w:val="28"/>
        </w:rPr>
        <w:t>Ярославцева Диана</w:t>
      </w:r>
      <w:r w:rsidRPr="003F350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 xml:space="preserve">3 место </w:t>
      </w:r>
      <w:r>
        <w:rPr>
          <w:sz w:val="28"/>
          <w:szCs w:val="28"/>
        </w:rPr>
        <w:t>–</w:t>
      </w:r>
      <w:r w:rsidRPr="003F35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Розалия</w:t>
      </w:r>
      <w:r w:rsidRPr="003F3500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Сосновский </w:t>
      </w:r>
      <w:r w:rsidRPr="003F3500">
        <w:rPr>
          <w:sz w:val="28"/>
          <w:szCs w:val="28"/>
        </w:rPr>
        <w:t xml:space="preserve">район) и </w:t>
      </w:r>
      <w:r>
        <w:rPr>
          <w:sz w:val="28"/>
          <w:szCs w:val="28"/>
        </w:rPr>
        <w:t>Юсупов Артур</w:t>
      </w:r>
      <w:r w:rsidRPr="003F3500">
        <w:rPr>
          <w:sz w:val="28"/>
          <w:szCs w:val="28"/>
        </w:rPr>
        <w:t xml:space="preserve"> (</w:t>
      </w:r>
      <w:r>
        <w:rPr>
          <w:sz w:val="28"/>
          <w:szCs w:val="28"/>
        </w:rPr>
        <w:t>Сосновский район</w:t>
      </w:r>
      <w:r w:rsidRPr="003F3500">
        <w:rPr>
          <w:sz w:val="28"/>
          <w:szCs w:val="28"/>
        </w:rPr>
        <w:t>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>В номинации «Вокально-инструментальный ансамбль»:</w:t>
      </w:r>
    </w:p>
    <w:p w:rsidR="00A17F18" w:rsidRPr="008B3719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>1 место - Вокально-инструментальный ансамбль</w:t>
      </w:r>
      <w:r>
        <w:rPr>
          <w:sz w:val="28"/>
          <w:szCs w:val="28"/>
        </w:rPr>
        <w:t xml:space="preserve"> «</w:t>
      </w:r>
      <w:r>
        <w:rPr>
          <w:sz w:val="28"/>
          <w:szCs w:val="28"/>
          <w:lang w:val="en-US"/>
        </w:rPr>
        <w:t>Metal</w:t>
      </w:r>
      <w:r w:rsidRPr="008B371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family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Коркинский</w:t>
      </w:r>
      <w:proofErr w:type="spellEnd"/>
      <w:r>
        <w:rPr>
          <w:sz w:val="28"/>
          <w:szCs w:val="28"/>
        </w:rPr>
        <w:t xml:space="preserve"> 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F3500">
        <w:rPr>
          <w:sz w:val="28"/>
          <w:szCs w:val="28"/>
        </w:rPr>
        <w:t>место - Вокально-инструментальный ансамбль</w:t>
      </w:r>
      <w:r>
        <w:rPr>
          <w:sz w:val="28"/>
          <w:szCs w:val="28"/>
        </w:rPr>
        <w:t xml:space="preserve"> «Панама» </w:t>
      </w:r>
      <w:r w:rsidRPr="003F3500">
        <w:rPr>
          <w:sz w:val="28"/>
          <w:szCs w:val="28"/>
        </w:rPr>
        <w:t>(</w:t>
      </w:r>
      <w:r>
        <w:rPr>
          <w:sz w:val="28"/>
          <w:szCs w:val="28"/>
        </w:rPr>
        <w:t xml:space="preserve">Красноармейский </w:t>
      </w:r>
      <w:r w:rsidRPr="003F3500">
        <w:rPr>
          <w:sz w:val="28"/>
          <w:szCs w:val="28"/>
        </w:rPr>
        <w:t>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>В номинации «</w:t>
      </w:r>
      <w:r>
        <w:rPr>
          <w:sz w:val="28"/>
          <w:szCs w:val="28"/>
        </w:rPr>
        <w:t>Авторская песня</w:t>
      </w:r>
      <w:r w:rsidRPr="003F3500">
        <w:rPr>
          <w:sz w:val="28"/>
          <w:szCs w:val="28"/>
        </w:rPr>
        <w:t>»: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3F35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Хайруллина</w:t>
      </w:r>
      <w:proofErr w:type="spellEnd"/>
      <w:r>
        <w:rPr>
          <w:sz w:val="28"/>
          <w:szCs w:val="28"/>
        </w:rPr>
        <w:t xml:space="preserve"> Зарина</w:t>
      </w:r>
      <w:r w:rsidRPr="003F350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Каслинский</w:t>
      </w:r>
      <w:proofErr w:type="spellEnd"/>
      <w:r w:rsidRPr="003F3500">
        <w:rPr>
          <w:sz w:val="28"/>
          <w:szCs w:val="28"/>
        </w:rPr>
        <w:t xml:space="preserve"> район) 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место – Музыкальная группа «</w:t>
      </w:r>
      <w:r>
        <w:rPr>
          <w:sz w:val="28"/>
          <w:szCs w:val="28"/>
          <w:lang w:val="en-US"/>
        </w:rPr>
        <w:t>Creatures</w:t>
      </w:r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Коркинский</w:t>
      </w:r>
      <w:proofErr w:type="spellEnd"/>
      <w:r>
        <w:rPr>
          <w:sz w:val="28"/>
          <w:szCs w:val="28"/>
        </w:rPr>
        <w:t xml:space="preserve"> район)</w:t>
      </w:r>
    </w:p>
    <w:p w:rsidR="00A17F18" w:rsidRPr="008F7DA9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 место – Ткаченко Анастасия (Увельский 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>В номинации «</w:t>
      </w:r>
      <w:r>
        <w:rPr>
          <w:sz w:val="28"/>
          <w:szCs w:val="28"/>
        </w:rPr>
        <w:t>Академическое пение</w:t>
      </w:r>
      <w:r w:rsidRPr="003F3500">
        <w:rPr>
          <w:sz w:val="28"/>
          <w:szCs w:val="28"/>
        </w:rPr>
        <w:t>»: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3F35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Швыдкий</w:t>
      </w:r>
      <w:proofErr w:type="spellEnd"/>
      <w:r>
        <w:rPr>
          <w:sz w:val="28"/>
          <w:szCs w:val="28"/>
        </w:rPr>
        <w:t xml:space="preserve"> Олег</w:t>
      </w:r>
      <w:r w:rsidRPr="003F350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Брединский</w:t>
      </w:r>
      <w:proofErr w:type="spellEnd"/>
      <w:r w:rsidRPr="003F3500">
        <w:rPr>
          <w:sz w:val="28"/>
          <w:szCs w:val="28"/>
        </w:rPr>
        <w:t xml:space="preserve"> 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 xml:space="preserve"> 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>В номинации «</w:t>
      </w:r>
      <w:r>
        <w:rPr>
          <w:sz w:val="28"/>
          <w:szCs w:val="28"/>
        </w:rPr>
        <w:t>Народное пение</w:t>
      </w:r>
      <w:r w:rsidRPr="003F3500">
        <w:rPr>
          <w:sz w:val="28"/>
          <w:szCs w:val="28"/>
        </w:rPr>
        <w:t>»: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F3500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3F3500">
        <w:rPr>
          <w:sz w:val="28"/>
          <w:szCs w:val="28"/>
        </w:rPr>
        <w:t xml:space="preserve"> </w:t>
      </w:r>
      <w:r>
        <w:rPr>
          <w:sz w:val="28"/>
          <w:szCs w:val="28"/>
        </w:rPr>
        <w:t>Фольклорный ансамбль «Горенка» (Красноармейский</w:t>
      </w:r>
      <w:r w:rsidRPr="003F3500">
        <w:rPr>
          <w:sz w:val="28"/>
          <w:szCs w:val="28"/>
        </w:rPr>
        <w:t xml:space="preserve"> район)</w:t>
      </w:r>
      <w:r>
        <w:rPr>
          <w:sz w:val="28"/>
          <w:szCs w:val="28"/>
        </w:rPr>
        <w:t xml:space="preserve"> и Бойко Кристина (</w:t>
      </w:r>
      <w:proofErr w:type="spellStart"/>
      <w:r>
        <w:rPr>
          <w:sz w:val="28"/>
          <w:szCs w:val="28"/>
        </w:rPr>
        <w:t>Коркинский</w:t>
      </w:r>
      <w:proofErr w:type="spellEnd"/>
      <w:r>
        <w:rPr>
          <w:sz w:val="28"/>
          <w:szCs w:val="28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 место – Шапошников Илья (</w:t>
      </w:r>
      <w:proofErr w:type="spellStart"/>
      <w:r>
        <w:rPr>
          <w:sz w:val="28"/>
          <w:szCs w:val="28"/>
        </w:rPr>
        <w:t>Варненский</w:t>
      </w:r>
      <w:proofErr w:type="spellEnd"/>
      <w:r>
        <w:rPr>
          <w:sz w:val="28"/>
          <w:szCs w:val="28"/>
        </w:rPr>
        <w:t xml:space="preserve"> 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Латыпова</w:t>
      </w:r>
      <w:proofErr w:type="spellEnd"/>
      <w:r>
        <w:rPr>
          <w:sz w:val="28"/>
          <w:szCs w:val="28"/>
        </w:rPr>
        <w:t xml:space="preserve"> Розалия (Сосновский 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>В номинации «</w:t>
      </w:r>
      <w:r>
        <w:rPr>
          <w:sz w:val="28"/>
          <w:szCs w:val="28"/>
        </w:rPr>
        <w:t>Рок</w:t>
      </w:r>
      <w:r w:rsidRPr="003F3500">
        <w:rPr>
          <w:sz w:val="28"/>
          <w:szCs w:val="28"/>
        </w:rPr>
        <w:t>»: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3500">
        <w:rPr>
          <w:sz w:val="28"/>
          <w:szCs w:val="28"/>
        </w:rPr>
        <w:t xml:space="preserve"> место </w:t>
      </w:r>
      <w:r>
        <w:rPr>
          <w:sz w:val="28"/>
          <w:szCs w:val="28"/>
        </w:rPr>
        <w:t>–</w:t>
      </w:r>
      <w:r w:rsidRPr="003F3500">
        <w:rPr>
          <w:sz w:val="28"/>
          <w:szCs w:val="28"/>
        </w:rPr>
        <w:t xml:space="preserve"> </w:t>
      </w:r>
      <w:r>
        <w:rPr>
          <w:sz w:val="28"/>
          <w:szCs w:val="28"/>
        </w:rPr>
        <w:t>Островский Иван</w:t>
      </w:r>
      <w:r w:rsidRPr="003F3500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Еткульский</w:t>
      </w:r>
      <w:proofErr w:type="spellEnd"/>
      <w:r w:rsidRPr="003F3500">
        <w:rPr>
          <w:sz w:val="28"/>
          <w:szCs w:val="28"/>
        </w:rPr>
        <w:t xml:space="preserve"> район) 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>В номинации «</w:t>
      </w:r>
      <w:proofErr w:type="spellStart"/>
      <w:r>
        <w:rPr>
          <w:sz w:val="28"/>
          <w:szCs w:val="28"/>
        </w:rPr>
        <w:t>Рэп</w:t>
      </w:r>
      <w:proofErr w:type="spellEnd"/>
      <w:r w:rsidRPr="003F3500">
        <w:rPr>
          <w:sz w:val="28"/>
          <w:szCs w:val="28"/>
        </w:rPr>
        <w:t>»: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Pr="003F3500">
        <w:rPr>
          <w:sz w:val="28"/>
          <w:szCs w:val="28"/>
        </w:rPr>
        <w:t xml:space="preserve">место </w:t>
      </w:r>
      <w:r>
        <w:rPr>
          <w:sz w:val="28"/>
          <w:szCs w:val="28"/>
        </w:rPr>
        <w:t>–</w:t>
      </w:r>
      <w:r w:rsidRPr="003F35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Сираев</w:t>
      </w:r>
      <w:proofErr w:type="spellEnd"/>
      <w:r>
        <w:rPr>
          <w:sz w:val="28"/>
          <w:szCs w:val="28"/>
        </w:rPr>
        <w:t xml:space="preserve"> Данил и </w:t>
      </w:r>
      <w:proofErr w:type="spellStart"/>
      <w:r>
        <w:rPr>
          <w:sz w:val="28"/>
          <w:szCs w:val="28"/>
        </w:rPr>
        <w:t>Фазлиахметов</w:t>
      </w:r>
      <w:proofErr w:type="spellEnd"/>
      <w:r>
        <w:rPr>
          <w:sz w:val="28"/>
          <w:szCs w:val="28"/>
        </w:rPr>
        <w:t xml:space="preserve"> Виталий (</w:t>
      </w:r>
      <w:proofErr w:type="spellStart"/>
      <w:r>
        <w:rPr>
          <w:sz w:val="28"/>
          <w:szCs w:val="28"/>
        </w:rPr>
        <w:t>Ашинский</w:t>
      </w:r>
      <w:proofErr w:type="spellEnd"/>
      <w:r>
        <w:rPr>
          <w:sz w:val="28"/>
          <w:szCs w:val="28"/>
        </w:rPr>
        <w:t xml:space="preserve"> 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Кучуков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Риналь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Аргаяшский</w:t>
      </w:r>
      <w:proofErr w:type="spellEnd"/>
      <w:r>
        <w:rPr>
          <w:sz w:val="28"/>
          <w:szCs w:val="28"/>
        </w:rPr>
        <w:t xml:space="preserve"> 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>В номинации «</w:t>
      </w:r>
      <w:r>
        <w:rPr>
          <w:sz w:val="28"/>
          <w:szCs w:val="28"/>
        </w:rPr>
        <w:t>Эстрадное пение</w:t>
      </w:r>
      <w:r w:rsidRPr="003F3500">
        <w:rPr>
          <w:sz w:val="28"/>
          <w:szCs w:val="28"/>
        </w:rPr>
        <w:t>»: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 xml:space="preserve">1 место </w:t>
      </w:r>
      <w:r>
        <w:rPr>
          <w:sz w:val="28"/>
          <w:szCs w:val="28"/>
        </w:rPr>
        <w:t>–</w:t>
      </w:r>
      <w:r w:rsidRPr="003F35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Епишко</w:t>
      </w:r>
      <w:proofErr w:type="spellEnd"/>
      <w:r>
        <w:rPr>
          <w:sz w:val="28"/>
          <w:szCs w:val="28"/>
        </w:rPr>
        <w:t xml:space="preserve"> Кристина (Верхнеуральский район) и Муратова </w:t>
      </w:r>
      <w:proofErr w:type="spellStart"/>
      <w:r>
        <w:rPr>
          <w:sz w:val="28"/>
          <w:szCs w:val="28"/>
        </w:rPr>
        <w:t>Айгуль</w:t>
      </w:r>
      <w:proofErr w:type="spellEnd"/>
      <w:r>
        <w:rPr>
          <w:sz w:val="28"/>
          <w:szCs w:val="28"/>
        </w:rPr>
        <w:t xml:space="preserve"> </w:t>
      </w:r>
      <w:r w:rsidRPr="003F3500">
        <w:rPr>
          <w:sz w:val="28"/>
          <w:szCs w:val="28"/>
        </w:rPr>
        <w:t>(</w:t>
      </w:r>
      <w:r>
        <w:rPr>
          <w:sz w:val="28"/>
          <w:szCs w:val="28"/>
        </w:rPr>
        <w:t xml:space="preserve">Сосновский </w:t>
      </w:r>
      <w:r w:rsidRPr="003F3500">
        <w:rPr>
          <w:sz w:val="28"/>
          <w:szCs w:val="28"/>
        </w:rPr>
        <w:t>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 xml:space="preserve">2 место – </w:t>
      </w:r>
      <w:proofErr w:type="spellStart"/>
      <w:r>
        <w:rPr>
          <w:sz w:val="28"/>
          <w:szCs w:val="28"/>
        </w:rPr>
        <w:t>Амбарян</w:t>
      </w:r>
      <w:proofErr w:type="spellEnd"/>
      <w:r>
        <w:rPr>
          <w:sz w:val="28"/>
          <w:szCs w:val="28"/>
        </w:rPr>
        <w:t xml:space="preserve"> Артём (</w:t>
      </w:r>
      <w:proofErr w:type="spellStart"/>
      <w:r>
        <w:rPr>
          <w:sz w:val="28"/>
          <w:szCs w:val="28"/>
        </w:rPr>
        <w:t>Агаповский</w:t>
      </w:r>
      <w:proofErr w:type="spellEnd"/>
      <w:r>
        <w:rPr>
          <w:sz w:val="28"/>
          <w:szCs w:val="28"/>
        </w:rPr>
        <w:t xml:space="preserve"> </w:t>
      </w:r>
      <w:r w:rsidRPr="003F3500">
        <w:rPr>
          <w:sz w:val="28"/>
          <w:szCs w:val="28"/>
        </w:rPr>
        <w:t>район)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Запевалова</w:t>
      </w:r>
      <w:proofErr w:type="spellEnd"/>
      <w:r>
        <w:rPr>
          <w:sz w:val="28"/>
          <w:szCs w:val="28"/>
        </w:rPr>
        <w:t xml:space="preserve"> Екатерина (</w:t>
      </w:r>
      <w:proofErr w:type="spellStart"/>
      <w:r>
        <w:rPr>
          <w:sz w:val="28"/>
          <w:szCs w:val="28"/>
        </w:rPr>
        <w:t>Чебаркульский</w:t>
      </w:r>
      <w:proofErr w:type="spellEnd"/>
      <w:r>
        <w:rPr>
          <w:sz w:val="28"/>
          <w:szCs w:val="28"/>
        </w:rPr>
        <w:t xml:space="preserve"> 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 xml:space="preserve">3 место – </w:t>
      </w:r>
      <w:proofErr w:type="spellStart"/>
      <w:r>
        <w:rPr>
          <w:sz w:val="28"/>
          <w:szCs w:val="28"/>
        </w:rPr>
        <w:t>Яшенькин</w:t>
      </w:r>
      <w:proofErr w:type="spellEnd"/>
      <w:r>
        <w:rPr>
          <w:sz w:val="28"/>
          <w:szCs w:val="28"/>
        </w:rPr>
        <w:t xml:space="preserve"> Александр (</w:t>
      </w:r>
      <w:proofErr w:type="spellStart"/>
      <w:r>
        <w:rPr>
          <w:sz w:val="28"/>
          <w:szCs w:val="28"/>
        </w:rPr>
        <w:t>Уйский</w:t>
      </w:r>
      <w:proofErr w:type="spellEnd"/>
      <w:r>
        <w:rPr>
          <w:sz w:val="28"/>
          <w:szCs w:val="28"/>
        </w:rPr>
        <w:t xml:space="preserve"> район) и </w:t>
      </w:r>
      <w:proofErr w:type="spellStart"/>
      <w:r>
        <w:rPr>
          <w:sz w:val="28"/>
          <w:szCs w:val="28"/>
        </w:rPr>
        <w:t>Кочкин</w:t>
      </w:r>
      <w:proofErr w:type="spellEnd"/>
      <w:r>
        <w:rPr>
          <w:sz w:val="28"/>
          <w:szCs w:val="28"/>
        </w:rPr>
        <w:t xml:space="preserve"> Максим (</w:t>
      </w:r>
      <w:proofErr w:type="spellStart"/>
      <w:r>
        <w:rPr>
          <w:sz w:val="28"/>
          <w:szCs w:val="28"/>
        </w:rPr>
        <w:t>Варненский</w:t>
      </w:r>
      <w:proofErr w:type="spellEnd"/>
      <w:r>
        <w:rPr>
          <w:sz w:val="28"/>
          <w:szCs w:val="28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>В номинации «</w:t>
      </w:r>
      <w:r>
        <w:rPr>
          <w:sz w:val="28"/>
          <w:szCs w:val="28"/>
        </w:rPr>
        <w:t>Эстрадный танец</w:t>
      </w:r>
      <w:r w:rsidRPr="003F3500">
        <w:rPr>
          <w:sz w:val="28"/>
          <w:szCs w:val="28"/>
        </w:rPr>
        <w:t>»: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</w:t>
      </w:r>
      <w:r w:rsidRPr="003F3500">
        <w:rPr>
          <w:sz w:val="28"/>
          <w:szCs w:val="28"/>
        </w:rPr>
        <w:t>место – Коллектив «Маленькая страна» (Увельский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3F3500">
        <w:rPr>
          <w:sz w:val="28"/>
          <w:szCs w:val="28"/>
        </w:rPr>
        <w:t xml:space="preserve"> место – Коллектив «</w:t>
      </w:r>
      <w:r>
        <w:rPr>
          <w:sz w:val="28"/>
          <w:szCs w:val="28"/>
        </w:rPr>
        <w:t>Радуга</w:t>
      </w:r>
      <w:r w:rsidRPr="003F3500">
        <w:rPr>
          <w:sz w:val="28"/>
          <w:szCs w:val="28"/>
        </w:rPr>
        <w:t>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Еткульский</w:t>
      </w:r>
      <w:proofErr w:type="spellEnd"/>
      <w:r>
        <w:rPr>
          <w:sz w:val="28"/>
          <w:szCs w:val="28"/>
        </w:rPr>
        <w:t xml:space="preserve"> район), студия танца «РИО» (Сосновский район) и коллектив «</w:t>
      </w:r>
      <w:proofErr w:type="spellStart"/>
      <w:r>
        <w:rPr>
          <w:sz w:val="28"/>
          <w:szCs w:val="28"/>
        </w:rPr>
        <w:t>Инь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Янь</w:t>
      </w:r>
      <w:proofErr w:type="spellEnd"/>
      <w:r>
        <w:rPr>
          <w:sz w:val="28"/>
          <w:szCs w:val="28"/>
        </w:rPr>
        <w:t>» (Кусинский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7F18" w:rsidRPr="005E66C6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3500">
        <w:rPr>
          <w:sz w:val="28"/>
          <w:szCs w:val="28"/>
          <w:shd w:val="clear" w:color="auto" w:fill="FFFFFF"/>
        </w:rPr>
        <w:t>В номинации «</w:t>
      </w:r>
      <w:r>
        <w:rPr>
          <w:sz w:val="28"/>
          <w:szCs w:val="28"/>
          <w:shd w:val="clear" w:color="auto" w:fill="FFFFFF"/>
        </w:rPr>
        <w:t>Народный танец</w:t>
      </w:r>
      <w:r w:rsidRPr="003F3500">
        <w:rPr>
          <w:sz w:val="28"/>
          <w:szCs w:val="28"/>
          <w:shd w:val="clear" w:color="auto" w:fill="FFFFFF"/>
        </w:rPr>
        <w:t>»: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 xml:space="preserve">1 место – </w:t>
      </w:r>
      <w:r>
        <w:rPr>
          <w:sz w:val="28"/>
          <w:szCs w:val="28"/>
        </w:rPr>
        <w:t>Коллектив «</w:t>
      </w:r>
      <w:proofErr w:type="spellStart"/>
      <w:r>
        <w:rPr>
          <w:sz w:val="28"/>
          <w:szCs w:val="28"/>
        </w:rPr>
        <w:t>Ивушка</w:t>
      </w:r>
      <w:proofErr w:type="spellEnd"/>
      <w:r>
        <w:rPr>
          <w:sz w:val="28"/>
          <w:szCs w:val="28"/>
        </w:rPr>
        <w:t xml:space="preserve">» </w:t>
      </w:r>
      <w:r w:rsidRPr="003F3500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Нагайбакский</w:t>
      </w:r>
      <w:proofErr w:type="spellEnd"/>
      <w:r>
        <w:rPr>
          <w:sz w:val="28"/>
          <w:szCs w:val="28"/>
        </w:rPr>
        <w:t xml:space="preserve"> </w:t>
      </w:r>
      <w:r w:rsidRPr="003F3500">
        <w:rPr>
          <w:sz w:val="28"/>
          <w:szCs w:val="28"/>
        </w:rPr>
        <w:t>район)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Абсалямова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Ильгина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Аргаяшский</w:t>
      </w:r>
      <w:proofErr w:type="spellEnd"/>
      <w:r>
        <w:rPr>
          <w:sz w:val="28"/>
          <w:szCs w:val="28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F3500">
        <w:rPr>
          <w:sz w:val="28"/>
          <w:szCs w:val="28"/>
        </w:rPr>
        <w:t>2 место – Коллектив «</w:t>
      </w:r>
      <w:proofErr w:type="spellStart"/>
      <w:r>
        <w:rPr>
          <w:sz w:val="28"/>
          <w:szCs w:val="28"/>
        </w:rPr>
        <w:t>Уралочка</w:t>
      </w:r>
      <w:proofErr w:type="spellEnd"/>
      <w:r w:rsidRPr="003F3500"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Уйский</w:t>
      </w:r>
      <w:proofErr w:type="spellEnd"/>
      <w:r w:rsidRPr="003F3500">
        <w:rPr>
          <w:sz w:val="28"/>
          <w:szCs w:val="28"/>
        </w:rPr>
        <w:t xml:space="preserve"> район)</w:t>
      </w:r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Нуранбекова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Эмилия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Чебаркульский</w:t>
      </w:r>
      <w:proofErr w:type="spellEnd"/>
      <w:r>
        <w:rPr>
          <w:sz w:val="28"/>
          <w:szCs w:val="28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 место – Коллектив «Надежда» (Чесменский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3500">
        <w:rPr>
          <w:sz w:val="28"/>
          <w:szCs w:val="28"/>
          <w:shd w:val="clear" w:color="auto" w:fill="FFFFFF"/>
        </w:rPr>
        <w:t>В номинации «</w:t>
      </w:r>
      <w:r>
        <w:rPr>
          <w:sz w:val="28"/>
          <w:szCs w:val="28"/>
          <w:shd w:val="clear" w:color="auto" w:fill="FFFFFF"/>
        </w:rPr>
        <w:t>Современный танец</w:t>
      </w:r>
      <w:r w:rsidRPr="003F3500">
        <w:rPr>
          <w:sz w:val="28"/>
          <w:szCs w:val="28"/>
          <w:shd w:val="clear" w:color="auto" w:fill="FFFFFF"/>
        </w:rPr>
        <w:t>»: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5E66C6">
        <w:rPr>
          <w:sz w:val="28"/>
          <w:szCs w:val="28"/>
          <w:shd w:val="clear" w:color="auto" w:fill="FFFFFF"/>
        </w:rPr>
        <w:t xml:space="preserve">1 </w:t>
      </w:r>
      <w:r>
        <w:rPr>
          <w:sz w:val="28"/>
          <w:szCs w:val="28"/>
          <w:shd w:val="clear" w:color="auto" w:fill="FFFFFF"/>
        </w:rPr>
        <w:t>место</w:t>
      </w:r>
      <w:r w:rsidRPr="005E66C6">
        <w:rPr>
          <w:sz w:val="28"/>
          <w:szCs w:val="28"/>
          <w:shd w:val="clear" w:color="auto" w:fill="FFFFFF"/>
        </w:rPr>
        <w:t xml:space="preserve"> – </w:t>
      </w:r>
      <w:r>
        <w:rPr>
          <w:sz w:val="28"/>
          <w:szCs w:val="28"/>
          <w:shd w:val="clear" w:color="auto" w:fill="FFFFFF"/>
        </w:rPr>
        <w:t>Коллектив</w:t>
      </w:r>
      <w:r w:rsidRPr="005E66C6">
        <w:rPr>
          <w:sz w:val="28"/>
          <w:szCs w:val="28"/>
          <w:shd w:val="clear" w:color="auto" w:fill="FFFFFF"/>
        </w:rPr>
        <w:t xml:space="preserve"> «</w:t>
      </w:r>
      <w:r>
        <w:rPr>
          <w:sz w:val="28"/>
          <w:szCs w:val="28"/>
          <w:shd w:val="clear" w:color="auto" w:fill="FFFFFF"/>
          <w:lang w:val="en-US"/>
        </w:rPr>
        <w:t>The</w:t>
      </w:r>
      <w:r w:rsidRPr="005E66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Trail</w:t>
      </w:r>
      <w:r w:rsidRPr="005E66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to</w:t>
      </w:r>
      <w:r w:rsidRPr="005E66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the</w:t>
      </w:r>
      <w:r w:rsidRPr="005E66C6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Dream</w:t>
      </w:r>
      <w:r>
        <w:rPr>
          <w:sz w:val="28"/>
          <w:szCs w:val="28"/>
          <w:shd w:val="clear" w:color="auto" w:fill="FFFFFF"/>
        </w:rPr>
        <w:t>» (</w:t>
      </w:r>
      <w:proofErr w:type="spellStart"/>
      <w:r>
        <w:rPr>
          <w:sz w:val="28"/>
          <w:szCs w:val="28"/>
          <w:shd w:val="clear" w:color="auto" w:fill="FFFFFF"/>
        </w:rPr>
        <w:t>Коркинский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 место – Группа «</w:t>
      </w:r>
      <w:proofErr w:type="spellStart"/>
      <w:r>
        <w:rPr>
          <w:sz w:val="28"/>
          <w:szCs w:val="28"/>
          <w:shd w:val="clear" w:color="auto" w:fill="FFFFFF"/>
        </w:rPr>
        <w:t>Ак</w:t>
      </w:r>
      <w:proofErr w:type="spellEnd"/>
      <w:r>
        <w:rPr>
          <w:sz w:val="28"/>
          <w:szCs w:val="28"/>
          <w:shd w:val="clear" w:color="auto" w:fill="FFFFFF"/>
        </w:rPr>
        <w:t xml:space="preserve"> кара» (</w:t>
      </w:r>
      <w:proofErr w:type="spellStart"/>
      <w:r>
        <w:rPr>
          <w:sz w:val="28"/>
          <w:szCs w:val="28"/>
          <w:shd w:val="clear" w:color="auto" w:fill="FFFFFF"/>
        </w:rPr>
        <w:t>Каслинский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 место – Коллектив «Ритмика» (</w:t>
      </w:r>
      <w:proofErr w:type="spellStart"/>
      <w:r>
        <w:rPr>
          <w:sz w:val="28"/>
          <w:szCs w:val="28"/>
          <w:shd w:val="clear" w:color="auto" w:fill="FFFFFF"/>
        </w:rPr>
        <w:t>Кизильскйи</w:t>
      </w:r>
      <w:proofErr w:type="spellEnd"/>
      <w:r>
        <w:rPr>
          <w:sz w:val="28"/>
          <w:szCs w:val="28"/>
          <w:shd w:val="clear" w:color="auto" w:fill="FFFFFF"/>
        </w:rPr>
        <w:t xml:space="preserve"> район) и коллектив «Легкий шаг» (</w:t>
      </w:r>
      <w:proofErr w:type="spellStart"/>
      <w:r>
        <w:rPr>
          <w:sz w:val="28"/>
          <w:szCs w:val="28"/>
          <w:shd w:val="clear" w:color="auto" w:fill="FFFFFF"/>
        </w:rPr>
        <w:t>Коркинский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3500">
        <w:rPr>
          <w:sz w:val="28"/>
          <w:szCs w:val="28"/>
          <w:shd w:val="clear" w:color="auto" w:fill="FFFFFF"/>
        </w:rPr>
        <w:t>В номинации «</w:t>
      </w:r>
      <w:r>
        <w:rPr>
          <w:sz w:val="28"/>
          <w:szCs w:val="28"/>
          <w:shd w:val="clear" w:color="auto" w:fill="FFFFFF"/>
        </w:rPr>
        <w:t>Художественное слово</w:t>
      </w:r>
      <w:r w:rsidRPr="003F3500">
        <w:rPr>
          <w:sz w:val="28"/>
          <w:szCs w:val="28"/>
          <w:shd w:val="clear" w:color="auto" w:fill="FFFFFF"/>
        </w:rPr>
        <w:t>»: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 место – Евдокимова Ангелина (</w:t>
      </w:r>
      <w:proofErr w:type="spellStart"/>
      <w:r>
        <w:rPr>
          <w:sz w:val="28"/>
          <w:szCs w:val="28"/>
          <w:shd w:val="clear" w:color="auto" w:fill="FFFFFF"/>
        </w:rPr>
        <w:t>Пластовский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 место – Доценко Валерия (</w:t>
      </w:r>
      <w:proofErr w:type="spellStart"/>
      <w:r>
        <w:rPr>
          <w:sz w:val="28"/>
          <w:szCs w:val="28"/>
          <w:shd w:val="clear" w:color="auto" w:fill="FFFFFF"/>
        </w:rPr>
        <w:t>Пластовский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 место – Васильев Дмитрий (</w:t>
      </w:r>
      <w:proofErr w:type="spellStart"/>
      <w:r>
        <w:rPr>
          <w:sz w:val="28"/>
          <w:szCs w:val="28"/>
          <w:shd w:val="clear" w:color="auto" w:fill="FFFFFF"/>
        </w:rPr>
        <w:t>Пластовский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район) и Рахматуллина Алика (</w:t>
      </w:r>
      <w:proofErr w:type="spellStart"/>
      <w:r>
        <w:rPr>
          <w:sz w:val="28"/>
          <w:szCs w:val="28"/>
          <w:shd w:val="clear" w:color="auto" w:fill="FFFFFF"/>
        </w:rPr>
        <w:t>Варненский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3500">
        <w:rPr>
          <w:sz w:val="28"/>
          <w:szCs w:val="28"/>
          <w:shd w:val="clear" w:color="auto" w:fill="FFFFFF"/>
        </w:rPr>
        <w:t>В номинации «</w:t>
      </w:r>
      <w:r>
        <w:rPr>
          <w:sz w:val="28"/>
          <w:szCs w:val="28"/>
          <w:shd w:val="clear" w:color="auto" w:fill="FFFFFF"/>
        </w:rPr>
        <w:t>Театр малых форм</w:t>
      </w:r>
      <w:r w:rsidRPr="003F3500">
        <w:rPr>
          <w:sz w:val="28"/>
          <w:szCs w:val="28"/>
          <w:shd w:val="clear" w:color="auto" w:fill="FFFFFF"/>
        </w:rPr>
        <w:t>»: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 место – Агитбригада «АСЫ» (Октябрьский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 место – Коллектив «Магнитка» (Кусинский район) и Театр «</w:t>
      </w:r>
      <w:r>
        <w:rPr>
          <w:sz w:val="28"/>
          <w:szCs w:val="28"/>
          <w:shd w:val="clear" w:color="auto" w:fill="FFFFFF"/>
          <w:lang w:val="en-US"/>
        </w:rPr>
        <w:t>Millennium</w:t>
      </w:r>
      <w:r w:rsidRPr="00ED1E54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kids</w:t>
      </w:r>
      <w:r>
        <w:rPr>
          <w:sz w:val="28"/>
          <w:szCs w:val="28"/>
          <w:shd w:val="clear" w:color="auto" w:fill="FFFFFF"/>
        </w:rPr>
        <w:t>» (</w:t>
      </w:r>
      <w:proofErr w:type="spellStart"/>
      <w:r>
        <w:rPr>
          <w:sz w:val="28"/>
          <w:szCs w:val="28"/>
          <w:shd w:val="clear" w:color="auto" w:fill="FFFFFF"/>
        </w:rPr>
        <w:t>Еткульский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3500">
        <w:rPr>
          <w:sz w:val="28"/>
          <w:szCs w:val="28"/>
          <w:shd w:val="clear" w:color="auto" w:fill="FFFFFF"/>
        </w:rPr>
        <w:t>В номинации «</w:t>
      </w:r>
      <w:r>
        <w:rPr>
          <w:sz w:val="28"/>
          <w:szCs w:val="28"/>
          <w:shd w:val="clear" w:color="auto" w:fill="FFFFFF"/>
        </w:rPr>
        <w:t>Акробатика</w:t>
      </w:r>
      <w:r w:rsidRPr="003F3500">
        <w:rPr>
          <w:sz w:val="28"/>
          <w:szCs w:val="28"/>
          <w:shd w:val="clear" w:color="auto" w:fill="FFFFFF"/>
        </w:rPr>
        <w:t>»: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 место – Мелихова Анастасия (</w:t>
      </w:r>
      <w:proofErr w:type="spellStart"/>
      <w:r>
        <w:rPr>
          <w:sz w:val="28"/>
          <w:szCs w:val="28"/>
          <w:shd w:val="clear" w:color="auto" w:fill="FFFFFF"/>
        </w:rPr>
        <w:t>Чебаркульский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3500">
        <w:rPr>
          <w:sz w:val="28"/>
          <w:szCs w:val="28"/>
          <w:shd w:val="clear" w:color="auto" w:fill="FFFFFF"/>
        </w:rPr>
        <w:t>В номинации «</w:t>
      </w:r>
      <w:r>
        <w:rPr>
          <w:sz w:val="28"/>
          <w:szCs w:val="28"/>
          <w:shd w:val="clear" w:color="auto" w:fill="FFFFFF"/>
        </w:rPr>
        <w:t>Цирковое искусство</w:t>
      </w:r>
      <w:r w:rsidRPr="003F3500">
        <w:rPr>
          <w:sz w:val="28"/>
          <w:szCs w:val="28"/>
          <w:shd w:val="clear" w:color="auto" w:fill="FFFFFF"/>
        </w:rPr>
        <w:t>»: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 место – Просветов Максим (</w:t>
      </w:r>
      <w:proofErr w:type="spellStart"/>
      <w:r>
        <w:rPr>
          <w:sz w:val="28"/>
          <w:szCs w:val="28"/>
          <w:shd w:val="clear" w:color="auto" w:fill="FFFFFF"/>
        </w:rPr>
        <w:t>Уйский</w:t>
      </w:r>
      <w:proofErr w:type="spellEnd"/>
      <w:r>
        <w:rPr>
          <w:sz w:val="28"/>
          <w:szCs w:val="28"/>
          <w:shd w:val="clear" w:color="auto" w:fill="FFFFFF"/>
        </w:rPr>
        <w:t xml:space="preserve">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2 место – </w:t>
      </w:r>
      <w:proofErr w:type="spellStart"/>
      <w:r>
        <w:rPr>
          <w:sz w:val="28"/>
          <w:szCs w:val="28"/>
          <w:shd w:val="clear" w:color="auto" w:fill="FFFFFF"/>
        </w:rPr>
        <w:t>Сергиенков</w:t>
      </w:r>
      <w:proofErr w:type="spellEnd"/>
      <w:r>
        <w:rPr>
          <w:sz w:val="28"/>
          <w:szCs w:val="28"/>
          <w:shd w:val="clear" w:color="auto" w:fill="FFFFFF"/>
        </w:rPr>
        <w:t xml:space="preserve"> Данил (Красноармейский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3500">
        <w:rPr>
          <w:sz w:val="28"/>
          <w:szCs w:val="28"/>
          <w:shd w:val="clear" w:color="auto" w:fill="FFFFFF"/>
        </w:rPr>
        <w:t>В номинации «</w:t>
      </w:r>
      <w:r>
        <w:rPr>
          <w:sz w:val="28"/>
          <w:szCs w:val="28"/>
          <w:shd w:val="clear" w:color="auto" w:fill="FFFFFF"/>
        </w:rPr>
        <w:t>Эстрадный юмористический дуэт</w:t>
      </w:r>
      <w:r w:rsidRPr="003F3500">
        <w:rPr>
          <w:sz w:val="28"/>
          <w:szCs w:val="28"/>
          <w:shd w:val="clear" w:color="auto" w:fill="FFFFFF"/>
        </w:rPr>
        <w:t>»: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3 место – Коллектив «Новые русские бабки» (Сосновский район)</w:t>
      </w: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3F3500">
        <w:rPr>
          <w:sz w:val="28"/>
          <w:szCs w:val="28"/>
          <w:shd w:val="clear" w:color="auto" w:fill="FFFFFF"/>
        </w:rPr>
        <w:t>В номинации «</w:t>
      </w:r>
      <w:r>
        <w:rPr>
          <w:sz w:val="28"/>
          <w:szCs w:val="28"/>
          <w:shd w:val="clear" w:color="auto" w:fill="FFFFFF"/>
        </w:rPr>
        <w:t>Мода</w:t>
      </w:r>
      <w:r w:rsidRPr="003F3500">
        <w:rPr>
          <w:sz w:val="28"/>
          <w:szCs w:val="28"/>
          <w:shd w:val="clear" w:color="auto" w:fill="FFFFFF"/>
        </w:rPr>
        <w:t>»: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 место – Коллектив «Импульс» (Увельский район)</w:t>
      </w:r>
    </w:p>
    <w:p w:rsidR="00A17F18" w:rsidRPr="003F3500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17F18" w:rsidRDefault="00A17F18" w:rsidP="00A17F18">
      <w:pPr>
        <w:pStyle w:val="a3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A17F18" w:rsidRDefault="00A17F18"/>
    <w:sectPr w:rsidR="00A17F18" w:rsidSect="002A3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17F18"/>
    <w:rsid w:val="00057EDE"/>
    <w:rsid w:val="002A39CC"/>
    <w:rsid w:val="00A17F18"/>
    <w:rsid w:val="00C46EC7"/>
    <w:rsid w:val="00CF5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7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2022-11-21T11:08:00Z</dcterms:created>
  <dcterms:modified xsi:type="dcterms:W3CDTF">2022-11-21T11:09:00Z</dcterms:modified>
</cp:coreProperties>
</file>